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800" w:rsidRPr="006F46F0" w:rsidRDefault="00681800" w:rsidP="00D96D49">
      <w:pPr>
        <w:pStyle w:val="Rubrik2"/>
        <w:ind w:right="-142"/>
      </w:pPr>
      <w:bookmarkStart w:id="0" w:name="_GoBack"/>
      <w:bookmarkEnd w:id="0"/>
      <w:r w:rsidRPr="006F46F0">
        <w:t xml:space="preserve">ORDINARIE FÖRENINGSSTÄMMA </w:t>
      </w:r>
      <w:r w:rsidR="00047C20">
        <w:t>201</w:t>
      </w:r>
      <w:r w:rsidR="00363365">
        <w:t>8</w:t>
      </w:r>
      <w:r w:rsidR="00E610F0">
        <w:t>-0</w:t>
      </w:r>
      <w:r w:rsidR="00363365">
        <w:t>5</w:t>
      </w:r>
      <w:r w:rsidR="00E610F0">
        <w:t>-1</w:t>
      </w:r>
      <w:r w:rsidR="00363365">
        <w:t>6</w:t>
      </w:r>
    </w:p>
    <w:p w:rsidR="00681800" w:rsidRPr="006F46F0" w:rsidRDefault="00681800" w:rsidP="00D96D49">
      <w:pPr>
        <w:tabs>
          <w:tab w:val="left" w:pos="2694"/>
        </w:tabs>
        <w:spacing w:line="360" w:lineRule="auto"/>
        <w:ind w:right="-142"/>
        <w:rPr>
          <w:sz w:val="22"/>
          <w:szCs w:val="22"/>
        </w:rPr>
      </w:pPr>
      <w:r w:rsidRPr="006F46F0">
        <w:rPr>
          <w:b/>
          <w:sz w:val="22"/>
          <w:szCs w:val="22"/>
        </w:rPr>
        <w:t>Plats:</w:t>
      </w:r>
      <w:r w:rsidRPr="006F46F0">
        <w:rPr>
          <w:sz w:val="22"/>
          <w:szCs w:val="22"/>
        </w:rPr>
        <w:tab/>
      </w:r>
      <w:r w:rsidR="00047C20">
        <w:rPr>
          <w:sz w:val="22"/>
          <w:szCs w:val="22"/>
        </w:rPr>
        <w:t>Samlingslokalen, brf Krukan</w:t>
      </w:r>
      <w:r w:rsidRPr="006F46F0">
        <w:rPr>
          <w:sz w:val="22"/>
          <w:szCs w:val="22"/>
        </w:rPr>
        <w:t xml:space="preserve">, </w:t>
      </w:r>
      <w:proofErr w:type="spellStart"/>
      <w:r w:rsidRPr="006F46F0">
        <w:rPr>
          <w:sz w:val="22"/>
          <w:szCs w:val="22"/>
        </w:rPr>
        <w:t>Ersboda</w:t>
      </w:r>
      <w:proofErr w:type="spellEnd"/>
    </w:p>
    <w:p w:rsidR="00681800" w:rsidRPr="006F46F0" w:rsidRDefault="00681800" w:rsidP="00D71919">
      <w:pPr>
        <w:tabs>
          <w:tab w:val="left" w:pos="780"/>
          <w:tab w:val="left" w:pos="2694"/>
        </w:tabs>
        <w:spacing w:after="60"/>
        <w:ind w:left="2694" w:right="-142" w:hanging="2694"/>
      </w:pPr>
      <w:r w:rsidRPr="006F46F0">
        <w:rPr>
          <w:b/>
          <w:sz w:val="22"/>
          <w:szCs w:val="22"/>
        </w:rPr>
        <w:t>Närvarande:</w:t>
      </w:r>
      <w:r w:rsidRPr="006F46F0">
        <w:rPr>
          <w:b/>
          <w:sz w:val="22"/>
          <w:szCs w:val="22"/>
        </w:rPr>
        <w:tab/>
      </w:r>
      <w:r w:rsidR="0095640D">
        <w:rPr>
          <w:sz w:val="22"/>
          <w:szCs w:val="22"/>
        </w:rPr>
        <w:t>39</w:t>
      </w:r>
      <w:r w:rsidR="000932CC">
        <w:rPr>
          <w:sz w:val="22"/>
          <w:szCs w:val="22"/>
        </w:rPr>
        <w:t xml:space="preserve"> närvarande</w:t>
      </w:r>
      <w:r w:rsidR="00674BA5">
        <w:rPr>
          <w:sz w:val="22"/>
          <w:szCs w:val="22"/>
        </w:rPr>
        <w:t xml:space="preserve"> varav 32</w:t>
      </w:r>
      <w:r w:rsidR="00A753B7" w:rsidRPr="00F2216B">
        <w:rPr>
          <w:sz w:val="22"/>
          <w:szCs w:val="22"/>
        </w:rPr>
        <w:t xml:space="preserve"> </w:t>
      </w:r>
      <w:r w:rsidR="00D71919">
        <w:rPr>
          <w:sz w:val="22"/>
          <w:szCs w:val="22"/>
        </w:rPr>
        <w:t>röstberättigade</w:t>
      </w:r>
      <w:r w:rsidR="00A646C0">
        <w:rPr>
          <w:sz w:val="22"/>
          <w:szCs w:val="22"/>
        </w:rPr>
        <w:t>.</w:t>
      </w:r>
      <w:r w:rsidR="00A753B7">
        <w:rPr>
          <w:sz w:val="22"/>
          <w:szCs w:val="22"/>
        </w:rPr>
        <w:br/>
      </w:r>
    </w:p>
    <w:p w:rsidR="00681800" w:rsidRPr="006F46F0" w:rsidRDefault="00F13039" w:rsidP="00D96D49">
      <w:pPr>
        <w:pStyle w:val="Sidhuvud"/>
        <w:tabs>
          <w:tab w:val="clear" w:pos="4536"/>
          <w:tab w:val="clear" w:pos="9072"/>
        </w:tabs>
        <w:spacing w:after="160"/>
        <w:ind w:left="708" w:right="-142" w:hanging="992"/>
      </w:pPr>
      <w:r>
        <w:t>§ 1</w:t>
      </w:r>
      <w:r>
        <w:tab/>
        <w:t>Bostadsrättsföreningen Krukans o</w:t>
      </w:r>
      <w:r w:rsidR="00681800" w:rsidRPr="006F46F0">
        <w:t xml:space="preserve">rdförande </w:t>
      </w:r>
      <w:r w:rsidR="003A3E7A">
        <w:t>Peter Nordström</w:t>
      </w:r>
      <w:r w:rsidR="00681800" w:rsidRPr="006F46F0">
        <w:t xml:space="preserve"> hälsar alla välkomna och förklarar mötet öppnat.</w:t>
      </w:r>
    </w:p>
    <w:p w:rsidR="00681800" w:rsidRPr="006F46F0" w:rsidRDefault="00681800" w:rsidP="00D96D49">
      <w:pPr>
        <w:pStyle w:val="Sidhuvud"/>
        <w:tabs>
          <w:tab w:val="clear" w:pos="4536"/>
          <w:tab w:val="clear" w:pos="9072"/>
        </w:tabs>
        <w:spacing w:after="160"/>
        <w:ind w:left="708" w:right="-142" w:hanging="992"/>
      </w:pPr>
      <w:r w:rsidRPr="006F46F0">
        <w:t>§ 2</w:t>
      </w:r>
      <w:r w:rsidRPr="006F46F0">
        <w:tab/>
      </w:r>
      <w:r w:rsidR="00D16264">
        <w:t>Björn Dahlberg</w:t>
      </w:r>
      <w:r w:rsidRPr="006F46F0">
        <w:t xml:space="preserve"> väljs till ordförande vid stämman.</w:t>
      </w:r>
    </w:p>
    <w:p w:rsidR="00681800" w:rsidRPr="006F46F0" w:rsidRDefault="00681800" w:rsidP="00D96D49">
      <w:pPr>
        <w:pStyle w:val="Sidhuvud"/>
        <w:tabs>
          <w:tab w:val="clear" w:pos="4536"/>
          <w:tab w:val="clear" w:pos="9072"/>
        </w:tabs>
        <w:spacing w:after="160"/>
        <w:ind w:left="708" w:right="-142" w:hanging="992"/>
      </w:pPr>
      <w:r w:rsidRPr="006F46F0">
        <w:t>§ 3</w:t>
      </w:r>
      <w:r w:rsidRPr="006F46F0">
        <w:tab/>
        <w:t>Ordförande anmäler Per-Arne Öberg som sitt val av protokollförare.</w:t>
      </w:r>
    </w:p>
    <w:p w:rsidR="00D71919" w:rsidRDefault="00681800" w:rsidP="00D96D49">
      <w:pPr>
        <w:pStyle w:val="Sidhuvud"/>
        <w:tabs>
          <w:tab w:val="clear" w:pos="4536"/>
          <w:tab w:val="clear" w:pos="9072"/>
        </w:tabs>
        <w:spacing w:after="160"/>
        <w:ind w:left="708" w:right="-142" w:hanging="992"/>
      </w:pPr>
      <w:r w:rsidRPr="006F46F0">
        <w:t>§ 4</w:t>
      </w:r>
      <w:r w:rsidRPr="006F46F0">
        <w:tab/>
        <w:t xml:space="preserve">Stämman godkänner att närvarolistan, Bilaga </w:t>
      </w:r>
      <w:r w:rsidR="005E5C67">
        <w:t>1</w:t>
      </w:r>
      <w:r w:rsidRPr="006F46F0">
        <w:t>, ska utgöra röstlängd.</w:t>
      </w:r>
      <w:r w:rsidR="00632BB1">
        <w:t xml:space="preserve"> </w:t>
      </w:r>
      <w:r w:rsidR="00F13039">
        <w:br/>
      </w:r>
      <w:r w:rsidR="00D71919">
        <w:t>A</w:t>
      </w:r>
      <w:r w:rsidR="00D16264">
        <w:t>ntal</w:t>
      </w:r>
      <w:r w:rsidR="00C87E57">
        <w:t xml:space="preserve"> närvarande: 39. Antal</w:t>
      </w:r>
      <w:r w:rsidR="00D16264">
        <w:t xml:space="preserve"> </w:t>
      </w:r>
      <w:r w:rsidR="0000512B">
        <w:t>r</w:t>
      </w:r>
      <w:r w:rsidR="00117D8B">
        <w:t xml:space="preserve">östberättigade: </w:t>
      </w:r>
      <w:r w:rsidR="000277A2">
        <w:t>32.</w:t>
      </w:r>
    </w:p>
    <w:p w:rsidR="000277A2" w:rsidRDefault="00681800" w:rsidP="00D96D49">
      <w:pPr>
        <w:pStyle w:val="Sidhuvud"/>
        <w:tabs>
          <w:tab w:val="clear" w:pos="4536"/>
          <w:tab w:val="clear" w:pos="9072"/>
        </w:tabs>
        <w:spacing w:after="160"/>
        <w:ind w:left="708" w:right="-142" w:hanging="992"/>
      </w:pPr>
      <w:r w:rsidRPr="006F46F0">
        <w:t>§ 5</w:t>
      </w:r>
      <w:r w:rsidRPr="006F46F0">
        <w:tab/>
      </w:r>
      <w:r w:rsidR="000277A2">
        <w:t>Frågan om närvarorätt läggs till handlingarna.</w:t>
      </w:r>
    </w:p>
    <w:p w:rsidR="00681800" w:rsidRPr="006F46F0" w:rsidRDefault="005E5C67" w:rsidP="00D96D49">
      <w:pPr>
        <w:pStyle w:val="Sidhuvud"/>
        <w:tabs>
          <w:tab w:val="clear" w:pos="4536"/>
          <w:tab w:val="clear" w:pos="9072"/>
        </w:tabs>
        <w:spacing w:after="160"/>
        <w:ind w:left="708" w:right="-142" w:hanging="992"/>
      </w:pPr>
      <w:r>
        <w:t xml:space="preserve">§ </w:t>
      </w:r>
      <w:r w:rsidR="000277A2">
        <w:t>6</w:t>
      </w:r>
      <w:r w:rsidR="000277A2">
        <w:tab/>
      </w:r>
      <w:r w:rsidR="00681800" w:rsidRPr="006F46F0">
        <w:t xml:space="preserve">Stämman fastställer den </w:t>
      </w:r>
      <w:r w:rsidR="00F22CEA">
        <w:t xml:space="preserve">i </w:t>
      </w:r>
      <w:r w:rsidR="003A3E7A">
        <w:t xml:space="preserve">kallelsen ingående dagordningen med </w:t>
      </w:r>
      <w:r>
        <w:t>tillägget att parkeringskommitténs rapport tas upp till diskussion efter den egentliga föreningsstämmans avslutande.</w:t>
      </w:r>
    </w:p>
    <w:p w:rsidR="00681800" w:rsidRPr="006F46F0" w:rsidRDefault="00681800" w:rsidP="00D96D49">
      <w:pPr>
        <w:pStyle w:val="Sidhuvud"/>
        <w:tabs>
          <w:tab w:val="clear" w:pos="4536"/>
          <w:tab w:val="clear" w:pos="9072"/>
        </w:tabs>
        <w:spacing w:after="160"/>
        <w:ind w:left="708" w:right="-142" w:hanging="992"/>
      </w:pPr>
      <w:r w:rsidRPr="006F46F0">
        <w:t xml:space="preserve">§ </w:t>
      </w:r>
      <w:r w:rsidR="005E5C67">
        <w:t>7</w:t>
      </w:r>
      <w:r w:rsidRPr="006F46F0">
        <w:tab/>
        <w:t xml:space="preserve">Stämman väljer </w:t>
      </w:r>
      <w:r w:rsidR="005E5C67">
        <w:t xml:space="preserve">Maria Jägare </w:t>
      </w:r>
      <w:r w:rsidR="005E5C67" w:rsidRPr="006F46F0">
        <w:t xml:space="preserve">och </w:t>
      </w:r>
      <w:r w:rsidR="005E5C67">
        <w:t>Sören Jonsson</w:t>
      </w:r>
      <w:r w:rsidR="005E5C67" w:rsidRPr="006F46F0">
        <w:t xml:space="preserve"> </w:t>
      </w:r>
      <w:r w:rsidRPr="006F46F0">
        <w:t>att jämte ordförande justera protokollet.</w:t>
      </w:r>
    </w:p>
    <w:p w:rsidR="000932CC" w:rsidRDefault="005E5C67" w:rsidP="00D96D49">
      <w:pPr>
        <w:pStyle w:val="Sidhuvud"/>
        <w:tabs>
          <w:tab w:val="clear" w:pos="4536"/>
          <w:tab w:val="clear" w:pos="9072"/>
        </w:tabs>
        <w:spacing w:after="160"/>
        <w:ind w:left="708" w:right="-142" w:hanging="992"/>
      </w:pPr>
      <w:r>
        <w:t>§ 8</w:t>
      </w:r>
      <w:r w:rsidR="00681800" w:rsidRPr="006F46F0">
        <w:tab/>
      </w:r>
      <w:r w:rsidR="000932CC">
        <w:t xml:space="preserve">Stämman väljer </w:t>
      </w:r>
      <w:r>
        <w:t xml:space="preserve">Maria Jägare </w:t>
      </w:r>
      <w:r w:rsidRPr="006F46F0">
        <w:t xml:space="preserve">och </w:t>
      </w:r>
      <w:r>
        <w:t>Sören Jonsson</w:t>
      </w:r>
      <w:r w:rsidRPr="006F46F0">
        <w:t xml:space="preserve"> </w:t>
      </w:r>
      <w:r w:rsidR="000932CC">
        <w:t>att vara rösträknare.</w:t>
      </w:r>
    </w:p>
    <w:p w:rsidR="00681800" w:rsidRPr="006F46F0" w:rsidRDefault="005E5C67" w:rsidP="00D96D49">
      <w:pPr>
        <w:pStyle w:val="Sidhuvud"/>
        <w:tabs>
          <w:tab w:val="clear" w:pos="4536"/>
          <w:tab w:val="clear" w:pos="9072"/>
        </w:tabs>
        <w:spacing w:after="160"/>
        <w:ind w:left="708" w:right="-142" w:hanging="992"/>
      </w:pPr>
      <w:r>
        <w:t>§ 9</w:t>
      </w:r>
      <w:r w:rsidR="000932CC">
        <w:tab/>
      </w:r>
      <w:r w:rsidR="00681800" w:rsidRPr="006F46F0">
        <w:t>Stämman fastställer att kallelse skett på behörigt sätt.</w:t>
      </w:r>
    </w:p>
    <w:p w:rsidR="004E7DC7" w:rsidRDefault="005E5C67" w:rsidP="00632BB1">
      <w:pPr>
        <w:pStyle w:val="Sidhuvud"/>
        <w:tabs>
          <w:tab w:val="clear" w:pos="4536"/>
          <w:tab w:val="clear" w:pos="9072"/>
        </w:tabs>
        <w:spacing w:after="160"/>
        <w:ind w:left="708" w:right="-142" w:hanging="992"/>
      </w:pPr>
      <w:r>
        <w:t>§ 10</w:t>
      </w:r>
      <w:r w:rsidR="00681800" w:rsidRPr="006F46F0">
        <w:tab/>
        <w:t>Föreningens årsredovisning</w:t>
      </w:r>
      <w:r w:rsidR="00A30D50" w:rsidRPr="006F46F0">
        <w:t xml:space="preserve">, Bilaga </w:t>
      </w:r>
      <w:r>
        <w:t>2</w:t>
      </w:r>
      <w:r w:rsidR="00A30D50" w:rsidRPr="006F46F0">
        <w:t>,</w:t>
      </w:r>
      <w:r w:rsidR="00681800" w:rsidRPr="006F46F0">
        <w:t xml:space="preserve"> gås </w:t>
      </w:r>
      <w:r w:rsidR="00047C20">
        <w:t>igenom och läggs till handlingarna</w:t>
      </w:r>
      <w:r w:rsidR="00681800" w:rsidRPr="006F46F0">
        <w:t xml:space="preserve">. </w:t>
      </w:r>
    </w:p>
    <w:p w:rsidR="00681800" w:rsidRPr="006F46F0" w:rsidRDefault="005E5C67" w:rsidP="00D96D49">
      <w:pPr>
        <w:pStyle w:val="Sidhuvud"/>
        <w:tabs>
          <w:tab w:val="clear" w:pos="4536"/>
          <w:tab w:val="clear" w:pos="9072"/>
        </w:tabs>
        <w:spacing w:after="160"/>
        <w:ind w:left="708" w:right="-142" w:hanging="992"/>
      </w:pPr>
      <w:r>
        <w:t>§ 11</w:t>
      </w:r>
      <w:r w:rsidR="00E90A69">
        <w:tab/>
      </w:r>
      <w:r w:rsidR="00213483">
        <w:t>Liljan Brännström</w:t>
      </w:r>
      <w:r w:rsidR="00681800" w:rsidRPr="006F46F0">
        <w:t xml:space="preserve">, av föreningen vald revisor, läser upp </w:t>
      </w:r>
      <w:r w:rsidR="00743CAF">
        <w:t xml:space="preserve">relevanta delar av </w:t>
      </w:r>
      <w:r w:rsidR="00681800" w:rsidRPr="006F46F0">
        <w:t xml:space="preserve">den revisionsberättelse som </w:t>
      </w:r>
      <w:r w:rsidR="000932CC">
        <w:t>h</w:t>
      </w:r>
      <w:r w:rsidR="00213483">
        <w:t>o</w:t>
      </w:r>
      <w:r w:rsidR="000932CC">
        <w:t>n</w:t>
      </w:r>
      <w:r w:rsidR="00681800" w:rsidRPr="006F46F0">
        <w:t xml:space="preserve"> och </w:t>
      </w:r>
      <w:r w:rsidR="00213483">
        <w:t>Richard Ohlsson</w:t>
      </w:r>
      <w:r w:rsidR="00681800" w:rsidRPr="006F46F0">
        <w:t xml:space="preserve">, </w:t>
      </w:r>
      <w:proofErr w:type="spellStart"/>
      <w:r w:rsidR="00681800" w:rsidRPr="006F46F0">
        <w:t>BoRevision</w:t>
      </w:r>
      <w:proofErr w:type="spellEnd"/>
      <w:r w:rsidR="00681800" w:rsidRPr="006F46F0">
        <w:t>, ställt samman för räkenskapsåret 20</w:t>
      </w:r>
      <w:r w:rsidR="00A83C8A">
        <w:t>1</w:t>
      </w:r>
      <w:r>
        <w:t>7</w:t>
      </w:r>
      <w:r w:rsidR="00681800" w:rsidRPr="006F46F0">
        <w:t xml:space="preserve">. Bilaga </w:t>
      </w:r>
      <w:r>
        <w:t>2</w:t>
      </w:r>
      <w:r w:rsidR="00681800" w:rsidRPr="006F46F0">
        <w:t>, sida</w:t>
      </w:r>
      <w:r w:rsidR="00213483">
        <w:t xml:space="preserve"> </w:t>
      </w:r>
      <w:r>
        <w:t xml:space="preserve">14 och </w:t>
      </w:r>
      <w:r w:rsidR="00213483">
        <w:t>15</w:t>
      </w:r>
      <w:r w:rsidR="00681800" w:rsidRPr="006F46F0">
        <w:t>.</w:t>
      </w:r>
      <w:r w:rsidR="00743CAF">
        <w:t xml:space="preserve"> Revisionsberättelsen läggs till handlingarna.</w:t>
      </w:r>
    </w:p>
    <w:p w:rsidR="00681800" w:rsidRPr="006F46F0" w:rsidRDefault="005E5C67" w:rsidP="00D96D49">
      <w:pPr>
        <w:pStyle w:val="Sidhuvud"/>
        <w:tabs>
          <w:tab w:val="clear" w:pos="4536"/>
          <w:tab w:val="clear" w:pos="9072"/>
        </w:tabs>
        <w:spacing w:after="120"/>
        <w:ind w:left="709" w:right="-142" w:hanging="993"/>
      </w:pPr>
      <w:r>
        <w:t>§ 12</w:t>
      </w:r>
      <w:r w:rsidR="00681800" w:rsidRPr="006F46F0">
        <w:tab/>
        <w:t>Stämman beslutar att fastställa resultaträkning och balansräkning.</w:t>
      </w:r>
    </w:p>
    <w:p w:rsidR="00681800" w:rsidRPr="006F46F0" w:rsidRDefault="00681800" w:rsidP="00D96D49">
      <w:pPr>
        <w:pStyle w:val="Sidhuvud"/>
        <w:tabs>
          <w:tab w:val="clear" w:pos="4536"/>
          <w:tab w:val="clear" w:pos="9072"/>
        </w:tabs>
        <w:spacing w:after="120"/>
        <w:ind w:left="709" w:right="-142" w:hanging="993"/>
      </w:pPr>
      <w:r w:rsidRPr="006F46F0">
        <w:t>§ 1</w:t>
      </w:r>
      <w:r w:rsidR="005E5C67">
        <w:t>3</w:t>
      </w:r>
      <w:r w:rsidRPr="006F46F0">
        <w:tab/>
        <w:t>Stämman beslutar att fastställa föreningens resultat enligt den fastställda balansräkningen.</w:t>
      </w:r>
    </w:p>
    <w:p w:rsidR="00681800" w:rsidRPr="006F46F0" w:rsidRDefault="005E5C67" w:rsidP="00D96D49">
      <w:pPr>
        <w:pStyle w:val="Sidhuvud"/>
        <w:tabs>
          <w:tab w:val="clear" w:pos="4536"/>
          <w:tab w:val="clear" w:pos="9072"/>
        </w:tabs>
        <w:spacing w:after="120"/>
        <w:ind w:left="709" w:right="-142" w:hanging="993"/>
      </w:pPr>
      <w:r>
        <w:t>§ 14</w:t>
      </w:r>
      <w:r w:rsidR="00681800" w:rsidRPr="006F46F0">
        <w:tab/>
      </w:r>
      <w:r w:rsidR="001E74CC" w:rsidRPr="006F46F0">
        <w:t xml:space="preserve">Stämman beslutar </w:t>
      </w:r>
      <w:r w:rsidR="00F22CEA">
        <w:t>att bevilja</w:t>
      </w:r>
      <w:r w:rsidR="001E74CC" w:rsidRPr="006F46F0">
        <w:t xml:space="preserve"> </w:t>
      </w:r>
      <w:r w:rsidR="001E74CC">
        <w:t>styrelsen</w:t>
      </w:r>
      <w:r w:rsidR="001E74CC" w:rsidRPr="006F46F0">
        <w:t xml:space="preserve"> ansvarsfrihet.</w:t>
      </w:r>
    </w:p>
    <w:p w:rsidR="00A646C0" w:rsidRDefault="005E5C67" w:rsidP="00D96D49">
      <w:pPr>
        <w:pStyle w:val="Sidhuvud"/>
        <w:tabs>
          <w:tab w:val="clear" w:pos="4536"/>
          <w:tab w:val="clear" w:pos="9072"/>
          <w:tab w:val="left" w:pos="993"/>
          <w:tab w:val="left" w:pos="2694"/>
          <w:tab w:val="left" w:pos="5245"/>
        </w:tabs>
        <w:spacing w:after="120"/>
        <w:ind w:left="708" w:right="-142" w:hanging="992"/>
      </w:pPr>
      <w:r>
        <w:t>§ 15</w:t>
      </w:r>
      <w:r w:rsidR="00D1646E">
        <w:tab/>
        <w:t>Arvoden:</w:t>
      </w:r>
      <w:r w:rsidR="00681800" w:rsidRPr="006F46F0">
        <w:t xml:space="preserve"> </w:t>
      </w:r>
      <w:r w:rsidR="004E7DC7">
        <w:t xml:space="preserve">Stämman </w:t>
      </w:r>
      <w:r w:rsidR="00370C6E">
        <w:t>beslutar att samma arvo</w:t>
      </w:r>
      <w:r>
        <w:t>deringsmodell ska gälla för 2018</w:t>
      </w:r>
      <w:r w:rsidR="00370C6E">
        <w:t xml:space="preserve"> som föregående år, </w:t>
      </w:r>
      <w:proofErr w:type="gramStart"/>
      <w:r w:rsidR="00370C6E">
        <w:t>dvs</w:t>
      </w:r>
      <w:proofErr w:type="gramEnd"/>
      <w:r w:rsidR="00370C6E">
        <w:t xml:space="preserve"> fast arvode</w:t>
      </w:r>
      <w:r w:rsidR="009655A1">
        <w:t>. Därutöver ska en</w:t>
      </w:r>
      <w:r w:rsidR="00370C6E">
        <w:t xml:space="preserve"> timersättning</w:t>
      </w:r>
      <w:r w:rsidR="009655A1">
        <w:t xml:space="preserve"> om 155 kr per timme ges vid förlorad inkomst</w:t>
      </w:r>
      <w:r w:rsidR="00370C6E">
        <w:t>. Beslutet är sammanfattat</w:t>
      </w:r>
      <w:r w:rsidR="006E41D0">
        <w:t xml:space="preserve"> i nedanstående tabell.</w:t>
      </w:r>
    </w:p>
    <w:p w:rsidR="004E0DEB" w:rsidRDefault="00604D02" w:rsidP="00D96D49">
      <w:pPr>
        <w:pStyle w:val="Sidhuvud"/>
        <w:tabs>
          <w:tab w:val="clear" w:pos="4536"/>
          <w:tab w:val="clear" w:pos="9072"/>
          <w:tab w:val="left" w:pos="993"/>
          <w:tab w:val="left" w:pos="2694"/>
          <w:tab w:val="left" w:pos="5245"/>
        </w:tabs>
        <w:spacing w:after="120"/>
        <w:ind w:left="708" w:right="-142" w:hanging="992"/>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402"/>
      </w:tblGrid>
      <w:tr w:rsidR="004E7DC7" w:rsidTr="00880DAC">
        <w:tc>
          <w:tcPr>
            <w:tcW w:w="4644" w:type="dxa"/>
            <w:shd w:val="clear" w:color="auto" w:fill="auto"/>
          </w:tcPr>
          <w:p w:rsidR="004E7DC7" w:rsidRPr="00880DAC" w:rsidRDefault="00FE0AB3" w:rsidP="00880DAC">
            <w:pPr>
              <w:pStyle w:val="Sidhuvud"/>
              <w:tabs>
                <w:tab w:val="clear" w:pos="4536"/>
                <w:tab w:val="clear" w:pos="9072"/>
                <w:tab w:val="left" w:pos="993"/>
                <w:tab w:val="left" w:pos="2694"/>
                <w:tab w:val="left" w:pos="5245"/>
              </w:tabs>
              <w:spacing w:after="120"/>
              <w:ind w:right="-142"/>
              <w:rPr>
                <w:b/>
              </w:rPr>
            </w:pPr>
            <w:r w:rsidRPr="00880DAC">
              <w:rPr>
                <w:b/>
              </w:rPr>
              <w:t xml:space="preserve">      Befattning</w:t>
            </w:r>
          </w:p>
        </w:tc>
        <w:tc>
          <w:tcPr>
            <w:tcW w:w="3402" w:type="dxa"/>
            <w:shd w:val="clear" w:color="auto" w:fill="auto"/>
          </w:tcPr>
          <w:p w:rsidR="004E7DC7" w:rsidRPr="00880DAC" w:rsidRDefault="001576D2" w:rsidP="00880DAC">
            <w:pPr>
              <w:pStyle w:val="Sidhuvud"/>
              <w:tabs>
                <w:tab w:val="clear" w:pos="4536"/>
                <w:tab w:val="clear" w:pos="9072"/>
                <w:tab w:val="left" w:pos="993"/>
                <w:tab w:val="left" w:pos="2694"/>
                <w:tab w:val="left" w:pos="5245"/>
              </w:tabs>
              <w:spacing w:after="120"/>
              <w:ind w:right="-142"/>
              <w:jc w:val="center"/>
              <w:rPr>
                <w:b/>
              </w:rPr>
            </w:pPr>
            <w:r w:rsidRPr="00880DAC">
              <w:rPr>
                <w:b/>
              </w:rPr>
              <w:t>Arvoden 201</w:t>
            </w:r>
            <w:r w:rsidR="009655A1">
              <w:rPr>
                <w:b/>
              </w:rPr>
              <w:t>7</w:t>
            </w:r>
          </w:p>
        </w:tc>
      </w:tr>
      <w:tr w:rsidR="004E7DC7" w:rsidRPr="00880DAC" w:rsidTr="00880DAC">
        <w:tc>
          <w:tcPr>
            <w:tcW w:w="4644" w:type="dxa"/>
            <w:shd w:val="clear" w:color="auto" w:fill="auto"/>
          </w:tcPr>
          <w:p w:rsidR="004E7DC7" w:rsidRPr="00880DAC" w:rsidRDefault="004E7DC7" w:rsidP="00880DAC">
            <w:pPr>
              <w:pStyle w:val="Sidhuvud"/>
              <w:tabs>
                <w:tab w:val="clear" w:pos="4536"/>
                <w:tab w:val="clear" w:pos="9072"/>
                <w:tab w:val="left" w:pos="993"/>
                <w:tab w:val="left" w:pos="2694"/>
                <w:tab w:val="left" w:pos="5245"/>
              </w:tabs>
              <w:spacing w:after="120"/>
              <w:ind w:right="-142"/>
              <w:rPr>
                <w:szCs w:val="24"/>
              </w:rPr>
            </w:pPr>
            <w:r w:rsidRPr="00880DAC">
              <w:rPr>
                <w:szCs w:val="24"/>
              </w:rPr>
              <w:t>Ordförande</w:t>
            </w:r>
          </w:p>
        </w:tc>
        <w:tc>
          <w:tcPr>
            <w:tcW w:w="3402" w:type="dxa"/>
            <w:shd w:val="clear" w:color="auto" w:fill="auto"/>
          </w:tcPr>
          <w:p w:rsidR="004E7DC7" w:rsidRPr="00880DAC" w:rsidRDefault="004E7DC7" w:rsidP="009655A1">
            <w:pPr>
              <w:pStyle w:val="Sidhuvud"/>
              <w:tabs>
                <w:tab w:val="clear" w:pos="4536"/>
                <w:tab w:val="clear" w:pos="9072"/>
                <w:tab w:val="left" w:pos="993"/>
                <w:tab w:val="left" w:pos="2694"/>
                <w:tab w:val="left" w:pos="5245"/>
              </w:tabs>
              <w:spacing w:after="120"/>
              <w:ind w:right="-142"/>
              <w:jc w:val="center"/>
              <w:rPr>
                <w:szCs w:val="24"/>
              </w:rPr>
            </w:pPr>
            <w:r w:rsidRPr="00880DAC">
              <w:rPr>
                <w:szCs w:val="24"/>
              </w:rPr>
              <w:t>2</w:t>
            </w:r>
            <w:r w:rsidR="009655A1">
              <w:rPr>
                <w:szCs w:val="24"/>
              </w:rPr>
              <w:t>5</w:t>
            </w:r>
            <w:r w:rsidRPr="00880DAC">
              <w:rPr>
                <w:szCs w:val="24"/>
              </w:rPr>
              <w:t> 000 kr</w:t>
            </w:r>
          </w:p>
        </w:tc>
      </w:tr>
      <w:tr w:rsidR="004E7DC7" w:rsidRPr="00880DAC" w:rsidTr="00880DAC">
        <w:tc>
          <w:tcPr>
            <w:tcW w:w="4644" w:type="dxa"/>
            <w:shd w:val="clear" w:color="auto" w:fill="auto"/>
          </w:tcPr>
          <w:p w:rsidR="004E7DC7" w:rsidRPr="00880DAC" w:rsidRDefault="004E7DC7" w:rsidP="00880DAC">
            <w:pPr>
              <w:pStyle w:val="Sidhuvud"/>
              <w:tabs>
                <w:tab w:val="clear" w:pos="4536"/>
                <w:tab w:val="clear" w:pos="9072"/>
                <w:tab w:val="left" w:pos="993"/>
                <w:tab w:val="left" w:pos="2694"/>
                <w:tab w:val="left" w:pos="5245"/>
              </w:tabs>
              <w:spacing w:after="120"/>
              <w:ind w:right="-142"/>
              <w:rPr>
                <w:szCs w:val="24"/>
              </w:rPr>
            </w:pPr>
            <w:r w:rsidRPr="00880DAC">
              <w:rPr>
                <w:szCs w:val="24"/>
              </w:rPr>
              <w:t>Vice ordförande</w:t>
            </w:r>
          </w:p>
        </w:tc>
        <w:tc>
          <w:tcPr>
            <w:tcW w:w="3402" w:type="dxa"/>
            <w:shd w:val="clear" w:color="auto" w:fill="auto"/>
          </w:tcPr>
          <w:p w:rsidR="004E7DC7" w:rsidRPr="00880DAC" w:rsidRDefault="004E7DC7" w:rsidP="00880DAC">
            <w:pPr>
              <w:pStyle w:val="Sidhuvud"/>
              <w:tabs>
                <w:tab w:val="clear" w:pos="4536"/>
                <w:tab w:val="clear" w:pos="9072"/>
                <w:tab w:val="left" w:pos="993"/>
                <w:tab w:val="left" w:pos="2694"/>
                <w:tab w:val="left" w:pos="5245"/>
              </w:tabs>
              <w:spacing w:after="120"/>
              <w:ind w:right="-142"/>
              <w:jc w:val="center"/>
              <w:rPr>
                <w:szCs w:val="24"/>
              </w:rPr>
            </w:pPr>
            <w:r w:rsidRPr="00880DAC">
              <w:rPr>
                <w:szCs w:val="24"/>
              </w:rPr>
              <w:t>14 000 kr</w:t>
            </w:r>
          </w:p>
        </w:tc>
      </w:tr>
      <w:tr w:rsidR="004E7DC7" w:rsidRPr="00880DAC" w:rsidTr="00880DAC">
        <w:tc>
          <w:tcPr>
            <w:tcW w:w="4644" w:type="dxa"/>
            <w:shd w:val="clear" w:color="auto" w:fill="auto"/>
          </w:tcPr>
          <w:p w:rsidR="004E7DC7" w:rsidRPr="00880DAC" w:rsidRDefault="004E7DC7" w:rsidP="00880DAC">
            <w:pPr>
              <w:pStyle w:val="Sidhuvud"/>
              <w:tabs>
                <w:tab w:val="clear" w:pos="4536"/>
                <w:tab w:val="clear" w:pos="9072"/>
                <w:tab w:val="left" w:pos="993"/>
                <w:tab w:val="left" w:pos="2694"/>
                <w:tab w:val="left" w:pos="5245"/>
              </w:tabs>
              <w:spacing w:after="120"/>
              <w:ind w:right="-142"/>
              <w:rPr>
                <w:szCs w:val="24"/>
              </w:rPr>
            </w:pPr>
            <w:r w:rsidRPr="00880DAC">
              <w:rPr>
                <w:szCs w:val="24"/>
              </w:rPr>
              <w:t>Sekreterare</w:t>
            </w:r>
          </w:p>
        </w:tc>
        <w:tc>
          <w:tcPr>
            <w:tcW w:w="3402" w:type="dxa"/>
            <w:shd w:val="clear" w:color="auto" w:fill="auto"/>
          </w:tcPr>
          <w:p w:rsidR="004E7DC7" w:rsidRPr="00880DAC" w:rsidRDefault="004E7DC7" w:rsidP="009655A1">
            <w:pPr>
              <w:pStyle w:val="Sidhuvud"/>
              <w:tabs>
                <w:tab w:val="clear" w:pos="4536"/>
                <w:tab w:val="clear" w:pos="9072"/>
                <w:tab w:val="left" w:pos="993"/>
                <w:tab w:val="left" w:pos="2694"/>
                <w:tab w:val="left" w:pos="5245"/>
              </w:tabs>
              <w:spacing w:after="120"/>
              <w:ind w:right="-142"/>
              <w:jc w:val="center"/>
              <w:rPr>
                <w:szCs w:val="24"/>
              </w:rPr>
            </w:pPr>
            <w:r w:rsidRPr="00880DAC">
              <w:rPr>
                <w:szCs w:val="24"/>
              </w:rPr>
              <w:t>1</w:t>
            </w:r>
            <w:r w:rsidR="009655A1">
              <w:rPr>
                <w:szCs w:val="24"/>
              </w:rPr>
              <w:t>1 </w:t>
            </w:r>
            <w:r w:rsidRPr="00880DAC">
              <w:rPr>
                <w:szCs w:val="24"/>
              </w:rPr>
              <w:t>000 kr</w:t>
            </w:r>
          </w:p>
        </w:tc>
      </w:tr>
      <w:tr w:rsidR="004E7DC7" w:rsidTr="00880DAC">
        <w:tc>
          <w:tcPr>
            <w:tcW w:w="4644" w:type="dxa"/>
            <w:shd w:val="clear" w:color="auto" w:fill="auto"/>
          </w:tcPr>
          <w:p w:rsidR="004E7DC7" w:rsidRDefault="004E7DC7" w:rsidP="00880DAC">
            <w:pPr>
              <w:pStyle w:val="Sidhuvud"/>
              <w:tabs>
                <w:tab w:val="clear" w:pos="4536"/>
                <w:tab w:val="clear" w:pos="9072"/>
                <w:tab w:val="left" w:pos="993"/>
                <w:tab w:val="left" w:pos="2694"/>
                <w:tab w:val="left" w:pos="5245"/>
              </w:tabs>
              <w:spacing w:after="120"/>
              <w:ind w:right="-142"/>
            </w:pPr>
            <w:r>
              <w:t>Övriga ledamöter</w:t>
            </w:r>
            <w:r w:rsidR="007B1CD2">
              <w:t xml:space="preserve"> och </w:t>
            </w:r>
            <w:r w:rsidR="007B1CD2" w:rsidRPr="00965587">
              <w:t>suppleanter</w:t>
            </w:r>
            <w:r>
              <w:t xml:space="preserve"> i styrelse och kommitté</w:t>
            </w:r>
            <w:r w:rsidR="001F235C">
              <w:t>e</w:t>
            </w:r>
            <w:r>
              <w:t>r</w:t>
            </w:r>
          </w:p>
        </w:tc>
        <w:tc>
          <w:tcPr>
            <w:tcW w:w="3402" w:type="dxa"/>
            <w:shd w:val="clear" w:color="auto" w:fill="auto"/>
          </w:tcPr>
          <w:p w:rsidR="004E7DC7" w:rsidRDefault="009655A1" w:rsidP="00880DAC">
            <w:pPr>
              <w:pStyle w:val="Sidhuvud"/>
              <w:tabs>
                <w:tab w:val="clear" w:pos="4536"/>
                <w:tab w:val="clear" w:pos="9072"/>
                <w:tab w:val="left" w:pos="993"/>
                <w:tab w:val="left" w:pos="2694"/>
                <w:tab w:val="left" w:pos="5245"/>
              </w:tabs>
              <w:spacing w:after="120"/>
              <w:ind w:right="-142"/>
              <w:jc w:val="center"/>
            </w:pPr>
            <w:r>
              <w:t>9</w:t>
            </w:r>
            <w:r w:rsidR="004E7DC7">
              <w:t> 000 kr</w:t>
            </w:r>
          </w:p>
        </w:tc>
      </w:tr>
      <w:tr w:rsidR="004E7DC7" w:rsidTr="00880DAC">
        <w:tc>
          <w:tcPr>
            <w:tcW w:w="4644" w:type="dxa"/>
            <w:shd w:val="clear" w:color="auto" w:fill="auto"/>
          </w:tcPr>
          <w:p w:rsidR="004E7DC7" w:rsidRDefault="004E7DC7" w:rsidP="00880DAC">
            <w:pPr>
              <w:pStyle w:val="Sidhuvud"/>
              <w:tabs>
                <w:tab w:val="clear" w:pos="4536"/>
                <w:tab w:val="clear" w:pos="9072"/>
                <w:tab w:val="left" w:pos="993"/>
                <w:tab w:val="left" w:pos="2694"/>
                <w:tab w:val="left" w:pos="5245"/>
              </w:tabs>
              <w:spacing w:after="120"/>
              <w:ind w:right="-142"/>
            </w:pPr>
            <w:r>
              <w:lastRenderedPageBreak/>
              <w:t>Revisor</w:t>
            </w:r>
          </w:p>
        </w:tc>
        <w:tc>
          <w:tcPr>
            <w:tcW w:w="3402" w:type="dxa"/>
            <w:shd w:val="clear" w:color="auto" w:fill="auto"/>
          </w:tcPr>
          <w:p w:rsidR="004E7DC7" w:rsidRDefault="004E7DC7" w:rsidP="00880DAC">
            <w:pPr>
              <w:pStyle w:val="Sidhuvud"/>
              <w:tabs>
                <w:tab w:val="clear" w:pos="4536"/>
                <w:tab w:val="clear" w:pos="9072"/>
                <w:tab w:val="left" w:pos="993"/>
                <w:tab w:val="left" w:pos="2694"/>
                <w:tab w:val="left" w:pos="5245"/>
              </w:tabs>
              <w:spacing w:after="120"/>
              <w:ind w:right="-142"/>
              <w:jc w:val="center"/>
            </w:pPr>
            <w:r>
              <w:t>5 000 kr</w:t>
            </w:r>
          </w:p>
        </w:tc>
      </w:tr>
      <w:tr w:rsidR="004E7DC7" w:rsidTr="00880DAC">
        <w:tc>
          <w:tcPr>
            <w:tcW w:w="4644" w:type="dxa"/>
            <w:shd w:val="clear" w:color="auto" w:fill="auto"/>
          </w:tcPr>
          <w:p w:rsidR="004E7DC7" w:rsidRPr="00CE157C" w:rsidRDefault="00CE157C" w:rsidP="00880DAC">
            <w:pPr>
              <w:pStyle w:val="Sidhuvud"/>
              <w:tabs>
                <w:tab w:val="clear" w:pos="4536"/>
                <w:tab w:val="clear" w:pos="9072"/>
                <w:tab w:val="left" w:pos="993"/>
                <w:tab w:val="left" w:pos="2694"/>
                <w:tab w:val="left" w:pos="5245"/>
              </w:tabs>
              <w:spacing w:after="120"/>
              <w:ind w:right="-142"/>
              <w:rPr>
                <w:color w:val="FF0000"/>
              </w:rPr>
            </w:pPr>
            <w:r w:rsidRPr="00965587">
              <w:t>Revisor</w:t>
            </w:r>
            <w:r w:rsidR="0023063E">
              <w:t>s</w:t>
            </w:r>
            <w:r w:rsidRPr="00965587">
              <w:t>suppleant</w:t>
            </w:r>
          </w:p>
        </w:tc>
        <w:tc>
          <w:tcPr>
            <w:tcW w:w="3402" w:type="dxa"/>
            <w:shd w:val="clear" w:color="auto" w:fill="auto"/>
          </w:tcPr>
          <w:p w:rsidR="004E7DC7" w:rsidRDefault="004E7DC7" w:rsidP="00880DAC">
            <w:pPr>
              <w:pStyle w:val="Sidhuvud"/>
              <w:tabs>
                <w:tab w:val="clear" w:pos="4536"/>
                <w:tab w:val="clear" w:pos="9072"/>
                <w:tab w:val="left" w:pos="993"/>
                <w:tab w:val="left" w:pos="2694"/>
                <w:tab w:val="left" w:pos="5245"/>
              </w:tabs>
              <w:spacing w:after="120"/>
              <w:ind w:right="-142"/>
              <w:jc w:val="center"/>
            </w:pPr>
            <w:r>
              <w:t>2 000 kr</w:t>
            </w:r>
          </w:p>
        </w:tc>
      </w:tr>
      <w:tr w:rsidR="004E7DC7" w:rsidTr="00880DAC">
        <w:tc>
          <w:tcPr>
            <w:tcW w:w="4644" w:type="dxa"/>
            <w:shd w:val="clear" w:color="auto" w:fill="auto"/>
          </w:tcPr>
          <w:p w:rsidR="004E7DC7" w:rsidRDefault="004E7DC7" w:rsidP="00880DAC">
            <w:pPr>
              <w:pStyle w:val="Sidhuvud"/>
              <w:tabs>
                <w:tab w:val="clear" w:pos="4536"/>
                <w:tab w:val="clear" w:pos="9072"/>
                <w:tab w:val="left" w:pos="993"/>
                <w:tab w:val="left" w:pos="2694"/>
                <w:tab w:val="left" w:pos="5245"/>
              </w:tabs>
              <w:spacing w:after="120"/>
              <w:ind w:right="-142"/>
            </w:pPr>
            <w:r>
              <w:t>Valberedningen</w:t>
            </w:r>
            <w:r w:rsidR="00F64B4C">
              <w:t>,</w:t>
            </w:r>
            <w:r>
              <w:t xml:space="preserve"> att dela inom gruppen</w:t>
            </w:r>
          </w:p>
        </w:tc>
        <w:tc>
          <w:tcPr>
            <w:tcW w:w="3402" w:type="dxa"/>
            <w:shd w:val="clear" w:color="auto" w:fill="auto"/>
          </w:tcPr>
          <w:p w:rsidR="004E7DC7" w:rsidRDefault="009655A1" w:rsidP="00880DAC">
            <w:pPr>
              <w:pStyle w:val="Sidhuvud"/>
              <w:tabs>
                <w:tab w:val="clear" w:pos="4536"/>
                <w:tab w:val="clear" w:pos="9072"/>
                <w:tab w:val="left" w:pos="993"/>
                <w:tab w:val="left" w:pos="2694"/>
                <w:tab w:val="left" w:pos="5245"/>
              </w:tabs>
              <w:spacing w:after="120"/>
              <w:ind w:right="-142"/>
              <w:jc w:val="center"/>
            </w:pPr>
            <w:r>
              <w:t>9</w:t>
            </w:r>
            <w:r w:rsidR="004E7DC7">
              <w:t> 000 kr</w:t>
            </w:r>
          </w:p>
        </w:tc>
      </w:tr>
      <w:tr w:rsidR="004E7DC7" w:rsidTr="00880DAC">
        <w:tc>
          <w:tcPr>
            <w:tcW w:w="4644" w:type="dxa"/>
            <w:shd w:val="clear" w:color="auto" w:fill="auto"/>
          </w:tcPr>
          <w:p w:rsidR="004E7DC7" w:rsidRDefault="004E7DC7" w:rsidP="00880DAC">
            <w:pPr>
              <w:pStyle w:val="Sidhuvud"/>
              <w:tabs>
                <w:tab w:val="clear" w:pos="4536"/>
                <w:tab w:val="clear" w:pos="9072"/>
                <w:tab w:val="left" w:pos="993"/>
                <w:tab w:val="left" w:pos="2694"/>
                <w:tab w:val="left" w:pos="5245"/>
              </w:tabs>
              <w:spacing w:after="120"/>
              <w:ind w:right="-142"/>
            </w:pPr>
            <w:r>
              <w:t>Fritidskommittén</w:t>
            </w:r>
            <w:r w:rsidR="00F13039">
              <w:t>,</w:t>
            </w:r>
            <w:r>
              <w:t xml:space="preserve"> per medlem</w:t>
            </w:r>
          </w:p>
        </w:tc>
        <w:tc>
          <w:tcPr>
            <w:tcW w:w="3402" w:type="dxa"/>
            <w:shd w:val="clear" w:color="auto" w:fill="auto"/>
          </w:tcPr>
          <w:p w:rsidR="004E7DC7" w:rsidRDefault="004E7DC7" w:rsidP="00880DAC">
            <w:pPr>
              <w:pStyle w:val="Sidhuvud"/>
              <w:tabs>
                <w:tab w:val="clear" w:pos="4536"/>
                <w:tab w:val="clear" w:pos="9072"/>
                <w:tab w:val="left" w:pos="993"/>
                <w:tab w:val="left" w:pos="2694"/>
                <w:tab w:val="left" w:pos="5245"/>
              </w:tabs>
              <w:spacing w:after="120"/>
              <w:ind w:right="-142"/>
              <w:jc w:val="center"/>
            </w:pPr>
            <w:r>
              <w:t>3 000 kr</w:t>
            </w:r>
          </w:p>
        </w:tc>
      </w:tr>
    </w:tbl>
    <w:p w:rsidR="006D16D7" w:rsidRDefault="006D16D7" w:rsidP="00D96D49">
      <w:pPr>
        <w:pStyle w:val="Sidhuvud"/>
        <w:tabs>
          <w:tab w:val="clear" w:pos="4536"/>
          <w:tab w:val="clear" w:pos="9072"/>
        </w:tabs>
        <w:spacing w:after="120"/>
        <w:ind w:left="709" w:right="-142" w:hanging="993"/>
      </w:pPr>
    </w:p>
    <w:p w:rsidR="00370C6E" w:rsidRDefault="006D16D7" w:rsidP="00D96D49">
      <w:pPr>
        <w:pStyle w:val="Sidhuvud"/>
        <w:tabs>
          <w:tab w:val="clear" w:pos="4536"/>
          <w:tab w:val="clear" w:pos="9072"/>
        </w:tabs>
        <w:spacing w:after="120"/>
        <w:ind w:left="709" w:right="-142" w:hanging="993"/>
      </w:pPr>
      <w:r>
        <w:t>§ 16</w:t>
      </w:r>
      <w:r w:rsidR="00D1646E">
        <w:tab/>
      </w:r>
      <w:r w:rsidR="00370C6E">
        <w:t xml:space="preserve">Stämman beslutar att styrelsen ska bestå av 4 </w:t>
      </w:r>
      <w:r w:rsidR="00D565D9">
        <w:t xml:space="preserve">ordinarie </w:t>
      </w:r>
      <w:r w:rsidR="00370C6E">
        <w:t>ledamöter och 2 suppleanter.</w:t>
      </w:r>
    </w:p>
    <w:p w:rsidR="00370C6E" w:rsidRDefault="006D16D7" w:rsidP="00D96D49">
      <w:pPr>
        <w:pStyle w:val="Sidhuvud"/>
        <w:tabs>
          <w:tab w:val="clear" w:pos="4536"/>
          <w:tab w:val="clear" w:pos="9072"/>
        </w:tabs>
        <w:spacing w:after="120"/>
        <w:ind w:left="709" w:right="-142" w:hanging="993"/>
      </w:pPr>
      <w:r>
        <w:t>§ 17</w:t>
      </w:r>
      <w:r w:rsidR="00370C6E">
        <w:tab/>
        <w:t xml:space="preserve">Stämman väljer </w:t>
      </w:r>
      <w:r>
        <w:t>Dan Vikman</w:t>
      </w:r>
      <w:r w:rsidR="00370C6E">
        <w:t xml:space="preserve"> till </w:t>
      </w:r>
      <w:r>
        <w:t>ordinarie ledamot</w:t>
      </w:r>
      <w:r w:rsidR="00D565D9">
        <w:t xml:space="preserve"> på 2 år</w:t>
      </w:r>
      <w:r w:rsidR="00370C6E">
        <w:t>.</w:t>
      </w:r>
      <w:r w:rsidR="00D565D9">
        <w:br/>
        <w:t xml:space="preserve">Stämman väljer </w:t>
      </w:r>
      <w:r>
        <w:t>Susanne Tiger</w:t>
      </w:r>
      <w:r w:rsidR="00D565D9">
        <w:t xml:space="preserve"> till ordinarie ledamot på 2 år.</w:t>
      </w:r>
      <w:r w:rsidR="00370C6E">
        <w:br/>
        <w:t xml:space="preserve">Stämman väljer </w:t>
      </w:r>
      <w:r>
        <w:t>Maria Jägare</w:t>
      </w:r>
      <w:r w:rsidR="00D565D9">
        <w:t xml:space="preserve"> som suppleant på 2 år</w:t>
      </w:r>
      <w:r w:rsidR="00370C6E">
        <w:t>.</w:t>
      </w:r>
      <w:r w:rsidR="00E505CB">
        <w:br/>
      </w:r>
      <w:r w:rsidR="00E505CB" w:rsidRPr="00E505CB">
        <w:t>Noterat är att Peter Nordström är vald till styrelsens ordförande fram till 2019.</w:t>
      </w:r>
    </w:p>
    <w:p w:rsidR="00A82F68" w:rsidRDefault="006D16D7" w:rsidP="00D96D49">
      <w:pPr>
        <w:pStyle w:val="Sidhuvud"/>
        <w:tabs>
          <w:tab w:val="clear" w:pos="4536"/>
          <w:tab w:val="clear" w:pos="9072"/>
        </w:tabs>
        <w:spacing w:after="120"/>
        <w:ind w:left="709" w:right="-142" w:hanging="993"/>
      </w:pPr>
      <w:r>
        <w:t>§ 18</w:t>
      </w:r>
      <w:r w:rsidR="00A82F68">
        <w:tab/>
        <w:t>HSB:s representant i Krukans styrelse, Dorotea Kessler, pre</w:t>
      </w:r>
      <w:r w:rsidR="009A3373">
        <w:t>senterar sig kort.</w:t>
      </w:r>
    </w:p>
    <w:p w:rsidR="007B5088" w:rsidRDefault="006D16D7" w:rsidP="00D96D49">
      <w:pPr>
        <w:pStyle w:val="Sidhuvud"/>
        <w:tabs>
          <w:tab w:val="clear" w:pos="4536"/>
          <w:tab w:val="clear" w:pos="9072"/>
        </w:tabs>
        <w:spacing w:after="120"/>
        <w:ind w:left="709" w:right="-142" w:hanging="993"/>
      </w:pPr>
      <w:r>
        <w:t>§ 19</w:t>
      </w:r>
      <w:r w:rsidR="007B5088">
        <w:tab/>
        <w:t xml:space="preserve">Stämman beslutar att </w:t>
      </w:r>
      <w:r>
        <w:t>revisorsgruppen ska bestå av en ordinarie</w:t>
      </w:r>
      <w:r w:rsidR="007B5088">
        <w:t xml:space="preserve"> revisor och en revisorssuppleant.</w:t>
      </w:r>
    </w:p>
    <w:p w:rsidR="00681800" w:rsidRPr="006F46F0" w:rsidRDefault="006D16D7" w:rsidP="00D96D49">
      <w:pPr>
        <w:pStyle w:val="Sidhuvud"/>
        <w:tabs>
          <w:tab w:val="clear" w:pos="4536"/>
          <w:tab w:val="clear" w:pos="9072"/>
        </w:tabs>
        <w:spacing w:after="120"/>
        <w:ind w:left="709" w:right="-142" w:hanging="993"/>
      </w:pPr>
      <w:r>
        <w:t>§ 20</w:t>
      </w:r>
      <w:r w:rsidR="00681800" w:rsidRPr="006F46F0">
        <w:tab/>
      </w:r>
      <w:r w:rsidR="00D1646E">
        <w:t xml:space="preserve">Val av revisorer: </w:t>
      </w:r>
      <w:r w:rsidR="00D1646E">
        <w:br/>
      </w:r>
      <w:r w:rsidR="00681800" w:rsidRPr="006F46F0">
        <w:t xml:space="preserve">Stämman </w:t>
      </w:r>
      <w:r w:rsidR="00A85547">
        <w:t>väljer</w:t>
      </w:r>
      <w:r w:rsidR="00681800" w:rsidRPr="006F46F0">
        <w:t xml:space="preserve"> </w:t>
      </w:r>
      <w:r w:rsidR="00A82F68">
        <w:t>Liljan Brännström</w:t>
      </w:r>
      <w:r w:rsidR="009D2CB6">
        <w:t xml:space="preserve"> </w:t>
      </w:r>
      <w:r w:rsidR="00370C90">
        <w:t xml:space="preserve">som </w:t>
      </w:r>
      <w:r>
        <w:t xml:space="preserve">ordinarie </w:t>
      </w:r>
      <w:r w:rsidR="00370C90">
        <w:t>revisor</w:t>
      </w:r>
      <w:r w:rsidR="00640478">
        <w:t xml:space="preserve"> (omval)</w:t>
      </w:r>
      <w:r w:rsidR="007B5088">
        <w:t xml:space="preserve"> </w:t>
      </w:r>
      <w:r w:rsidR="00681800" w:rsidRPr="006F46F0">
        <w:t xml:space="preserve">och </w:t>
      </w:r>
      <w:r>
        <w:t>Lena Högberg</w:t>
      </w:r>
      <w:r w:rsidR="00F25257">
        <w:t xml:space="preserve"> </w:t>
      </w:r>
      <w:r w:rsidR="00370C90">
        <w:t xml:space="preserve">som </w:t>
      </w:r>
      <w:r w:rsidR="00370C90" w:rsidRPr="006F46F0">
        <w:t>revisorssuppleant</w:t>
      </w:r>
      <w:r w:rsidR="007B5088">
        <w:t xml:space="preserve"> (nyval)</w:t>
      </w:r>
      <w:r w:rsidR="00681800" w:rsidRPr="006F46F0">
        <w:t>.</w:t>
      </w:r>
      <w:r w:rsidR="00F25257">
        <w:t xml:space="preserve"> Båda väljs för en period om ett år.</w:t>
      </w:r>
    </w:p>
    <w:p w:rsidR="007B5088" w:rsidRDefault="006D16D7" w:rsidP="00D96D49">
      <w:pPr>
        <w:pStyle w:val="Sidhuvud"/>
        <w:tabs>
          <w:tab w:val="clear" w:pos="4536"/>
          <w:tab w:val="clear" w:pos="9072"/>
        </w:tabs>
        <w:spacing w:after="120"/>
        <w:ind w:left="709" w:right="-142" w:hanging="993"/>
      </w:pPr>
      <w:r>
        <w:t>§ 21</w:t>
      </w:r>
      <w:r w:rsidR="00D1646E">
        <w:tab/>
      </w:r>
      <w:r w:rsidR="007B5088">
        <w:t>Stämman beslutar att valberedningen ska bestå av tre personer.</w:t>
      </w:r>
    </w:p>
    <w:p w:rsidR="00681800" w:rsidRPr="006F46F0" w:rsidRDefault="006D16D7" w:rsidP="00D96D49">
      <w:pPr>
        <w:pStyle w:val="Sidhuvud"/>
        <w:tabs>
          <w:tab w:val="clear" w:pos="4536"/>
          <w:tab w:val="clear" w:pos="9072"/>
        </w:tabs>
        <w:spacing w:after="120"/>
        <w:ind w:left="709" w:right="-142" w:hanging="993"/>
      </w:pPr>
      <w:r>
        <w:t>§ 22</w:t>
      </w:r>
      <w:r w:rsidR="007B5088">
        <w:tab/>
      </w:r>
      <w:r w:rsidR="00D1646E">
        <w:t>Val av valberedning:</w:t>
      </w:r>
      <w:r w:rsidR="00FC1A41">
        <w:t xml:space="preserve"> </w:t>
      </w:r>
      <w:r w:rsidR="00D1646E">
        <w:br/>
      </w:r>
      <w:r w:rsidR="000C316D">
        <w:t>S</w:t>
      </w:r>
      <w:r w:rsidR="000C316D" w:rsidRPr="006F46F0">
        <w:t xml:space="preserve">tämman </w:t>
      </w:r>
      <w:r w:rsidR="00607957" w:rsidRPr="006F46F0">
        <w:t xml:space="preserve">väljer </w:t>
      </w:r>
      <w:r>
        <w:t>Sara Lundberg (ny</w:t>
      </w:r>
      <w:r w:rsidR="00742E76">
        <w:t>val)</w:t>
      </w:r>
      <w:r w:rsidR="00FC1A41">
        <w:t xml:space="preserve">, </w:t>
      </w:r>
      <w:r>
        <w:t xml:space="preserve">Curt Brännström </w:t>
      </w:r>
      <w:r w:rsidR="009A3373">
        <w:t>(</w:t>
      </w:r>
      <w:r>
        <w:t>ny</w:t>
      </w:r>
      <w:r w:rsidR="007B5088">
        <w:t>val)</w:t>
      </w:r>
      <w:r w:rsidR="009A3373">
        <w:t xml:space="preserve"> och </w:t>
      </w:r>
      <w:r w:rsidR="00C95C61">
        <w:t>Mikael Stenbom</w:t>
      </w:r>
      <w:r w:rsidR="009A3373">
        <w:t xml:space="preserve"> (nyval)</w:t>
      </w:r>
      <w:r w:rsidR="00681800" w:rsidRPr="006F46F0">
        <w:t>.</w:t>
      </w:r>
      <w:r w:rsidR="001576D2">
        <w:t xml:space="preserve"> </w:t>
      </w:r>
      <w:r w:rsidR="00C95C61">
        <w:t>Sara Lundberg</w:t>
      </w:r>
      <w:r w:rsidR="001576D2">
        <w:t xml:space="preserve"> är sammankallande.</w:t>
      </w:r>
      <w:r w:rsidR="00124344" w:rsidRPr="00124344">
        <w:t xml:space="preserve"> </w:t>
      </w:r>
      <w:r w:rsidR="00124344">
        <w:t xml:space="preserve">Alla tre väljs för en period om </w:t>
      </w:r>
      <w:r w:rsidR="00574154">
        <w:t>ett</w:t>
      </w:r>
      <w:r w:rsidR="00124344">
        <w:t xml:space="preserve"> år.</w:t>
      </w:r>
    </w:p>
    <w:p w:rsidR="00681800" w:rsidRPr="006F46F0" w:rsidRDefault="00C95C61" w:rsidP="00D96D49">
      <w:pPr>
        <w:pStyle w:val="Sidhuvud"/>
        <w:tabs>
          <w:tab w:val="clear" w:pos="4536"/>
          <w:tab w:val="clear" w:pos="9072"/>
        </w:tabs>
        <w:spacing w:after="120"/>
        <w:ind w:left="709" w:right="-142" w:hanging="993"/>
      </w:pPr>
      <w:r>
        <w:t>§ 23</w:t>
      </w:r>
      <w:r w:rsidR="00681800" w:rsidRPr="006F46F0">
        <w:tab/>
      </w:r>
      <w:r w:rsidR="00D1646E">
        <w:t xml:space="preserve">Val av </w:t>
      </w:r>
      <w:r w:rsidR="00397D6C">
        <w:t>representanter i HSB:</w:t>
      </w:r>
      <w:r w:rsidR="00D1646E">
        <w:br/>
        <w:t xml:space="preserve">Stämman </w:t>
      </w:r>
      <w:r w:rsidR="00681800" w:rsidRPr="006F46F0">
        <w:t xml:space="preserve">väljer </w:t>
      </w:r>
      <w:r w:rsidR="007B5088">
        <w:t>Peter Nordström</w:t>
      </w:r>
      <w:r w:rsidR="00F25257">
        <w:t xml:space="preserve"> (om</w:t>
      </w:r>
      <w:r w:rsidR="000E1347">
        <w:t>val)</w:t>
      </w:r>
      <w:r w:rsidR="00681800" w:rsidRPr="006F46F0">
        <w:t xml:space="preserve"> som fullmäktig i HSB</w:t>
      </w:r>
      <w:r w:rsidR="00640478">
        <w:t xml:space="preserve"> och</w:t>
      </w:r>
      <w:r w:rsidR="007B5088">
        <w:t xml:space="preserve"> </w:t>
      </w:r>
      <w:r w:rsidR="009A3373">
        <w:t>Le</w:t>
      </w:r>
      <w:r>
        <w:t>na Öhman som suppleant (om</w:t>
      </w:r>
      <w:r w:rsidR="009A3373">
        <w:t>val).</w:t>
      </w:r>
    </w:p>
    <w:p w:rsidR="00160BFB" w:rsidRDefault="00C95C61" w:rsidP="00D96D49">
      <w:pPr>
        <w:pStyle w:val="Sidhuvud"/>
        <w:tabs>
          <w:tab w:val="clear" w:pos="4536"/>
          <w:tab w:val="clear" w:pos="9072"/>
        </w:tabs>
        <w:spacing w:after="120"/>
        <w:ind w:left="709" w:right="-142" w:hanging="993"/>
      </w:pPr>
      <w:r>
        <w:t>§ 24</w:t>
      </w:r>
      <w:r w:rsidR="00D1646E">
        <w:tab/>
      </w:r>
      <w:r w:rsidR="00160BFB">
        <w:t>Under denna punkt på dagordningen fattas två beslut:</w:t>
      </w:r>
    </w:p>
    <w:p w:rsidR="00681800" w:rsidRDefault="009A3373" w:rsidP="00160BFB">
      <w:pPr>
        <w:pStyle w:val="Sidhuvud"/>
        <w:numPr>
          <w:ilvl w:val="0"/>
          <w:numId w:val="17"/>
        </w:numPr>
        <w:tabs>
          <w:tab w:val="clear" w:pos="4536"/>
          <w:tab w:val="clear" w:pos="9072"/>
        </w:tabs>
        <w:spacing w:after="120"/>
        <w:ind w:right="-142"/>
      </w:pPr>
      <w:r>
        <w:t xml:space="preserve">Styrelsen beslutar att i en </w:t>
      </w:r>
      <w:r w:rsidR="00C95C61">
        <w:t>andra</w:t>
      </w:r>
      <w:r>
        <w:t xml:space="preserve"> läsning anta</w:t>
      </w:r>
      <w:r w:rsidR="00BF035E">
        <w:t xml:space="preserve"> nya stadgar enli</w:t>
      </w:r>
      <w:r w:rsidR="00C95C61">
        <w:t>gt styrelsens förslag. Bilaga 3</w:t>
      </w:r>
      <w:r w:rsidR="00640478">
        <w:t>.</w:t>
      </w:r>
    </w:p>
    <w:p w:rsidR="00D839B7" w:rsidRDefault="00C95C61" w:rsidP="00160BFB">
      <w:pPr>
        <w:pStyle w:val="Sidhuvud"/>
        <w:numPr>
          <w:ilvl w:val="0"/>
          <w:numId w:val="17"/>
        </w:numPr>
        <w:tabs>
          <w:tab w:val="clear" w:pos="4536"/>
          <w:tab w:val="clear" w:pos="9072"/>
        </w:tabs>
        <w:spacing w:after="120"/>
        <w:ind w:right="-142"/>
      </w:pPr>
      <w:r>
        <w:t>En</w:t>
      </w:r>
      <w:r w:rsidR="00AA3264">
        <w:t xml:space="preserve"> motion har</w:t>
      </w:r>
      <w:r w:rsidR="00CF0E4E">
        <w:t xml:space="preserve"> inkommit</w:t>
      </w:r>
      <w:r w:rsidR="00AA3264">
        <w:t xml:space="preserve"> </w:t>
      </w:r>
      <w:r w:rsidR="00174356">
        <w:t>(</w:t>
      </w:r>
      <w:r w:rsidR="00AA3264">
        <w:t>Bilaga 2 sid</w:t>
      </w:r>
      <w:r w:rsidR="00174356">
        <w:t xml:space="preserve"> I och II)</w:t>
      </w:r>
      <w:r>
        <w:t xml:space="preserve">. Motionären, Inger Westerlund, önskar få stämmans stöd för införskaffande av en hjärtstartare. </w:t>
      </w:r>
      <w:r w:rsidR="00AA3264">
        <w:t>Styrelsen svarar att de är positiva men menar att hjärtstartaren bör placeras så att den blir åtkomlig för fler, förslagsvis utanför vicevärdskontoret. Motionären är nöjd med ändringsförslaget. Stämman antar motionen med den föreslagna ändringen.</w:t>
      </w:r>
    </w:p>
    <w:p w:rsidR="00681800" w:rsidRPr="006F46F0" w:rsidRDefault="00A1792F" w:rsidP="00D96D49">
      <w:pPr>
        <w:pStyle w:val="Sidhuvud"/>
        <w:tabs>
          <w:tab w:val="clear" w:pos="4536"/>
          <w:tab w:val="clear" w:pos="9072"/>
        </w:tabs>
        <w:spacing w:after="160"/>
        <w:ind w:left="708" w:right="-142" w:hanging="992"/>
      </w:pPr>
      <w:r>
        <w:t>§</w:t>
      </w:r>
      <w:r w:rsidR="001C5C3B">
        <w:t xml:space="preserve"> 25</w:t>
      </w:r>
      <w:r w:rsidR="00681800" w:rsidRPr="006F46F0">
        <w:tab/>
        <w:t>Ordförande tackar alla närvarande för en väl genomförd förhandling och förklarar stämman avslutad.</w:t>
      </w:r>
    </w:p>
    <w:p w:rsidR="00363365" w:rsidRDefault="00363365">
      <w:pPr>
        <w:rPr>
          <w:sz w:val="20"/>
        </w:rPr>
      </w:pPr>
      <w:r>
        <w:rPr>
          <w:sz w:val="20"/>
        </w:rPr>
        <w:br w:type="page"/>
      </w:r>
    </w:p>
    <w:p w:rsidR="008D0DD1" w:rsidRDefault="00821D9F" w:rsidP="004C7ADB">
      <w:pPr>
        <w:pStyle w:val="Sidhuvud"/>
        <w:tabs>
          <w:tab w:val="clear" w:pos="4536"/>
          <w:tab w:val="clear" w:pos="9072"/>
        </w:tabs>
        <w:spacing w:after="160"/>
        <w:ind w:left="708" w:right="-142" w:hanging="992"/>
        <w:rPr>
          <w:sz w:val="20"/>
        </w:rPr>
      </w:pPr>
      <w:r w:rsidRPr="00340DE1">
        <w:rPr>
          <w:sz w:val="20"/>
        </w:rPr>
        <w:lastRenderedPageBreak/>
        <w:t xml:space="preserve">Bilaga 1: </w:t>
      </w:r>
      <w:r w:rsidR="00AA3264" w:rsidRPr="00340DE1">
        <w:rPr>
          <w:sz w:val="20"/>
        </w:rPr>
        <w:t>Närvarolista/Röstlängd.</w:t>
      </w:r>
    </w:p>
    <w:p w:rsidR="00681800" w:rsidRPr="00340DE1" w:rsidRDefault="005B7462" w:rsidP="00D96D49">
      <w:pPr>
        <w:pStyle w:val="Sidhuvud"/>
        <w:tabs>
          <w:tab w:val="clear" w:pos="4536"/>
          <w:tab w:val="clear" w:pos="9072"/>
        </w:tabs>
        <w:spacing w:after="160"/>
        <w:ind w:left="708" w:right="-142" w:hanging="992"/>
        <w:rPr>
          <w:sz w:val="20"/>
        </w:rPr>
      </w:pPr>
      <w:r w:rsidRPr="00340DE1">
        <w:rPr>
          <w:sz w:val="20"/>
        </w:rPr>
        <w:t xml:space="preserve">Bilaga 2: </w:t>
      </w:r>
      <w:r w:rsidR="00AA3264" w:rsidRPr="00340DE1">
        <w:rPr>
          <w:sz w:val="20"/>
        </w:rPr>
        <w:t>Årsredovisning för räkenskapsåret 201</w:t>
      </w:r>
      <w:r w:rsidR="00640478">
        <w:rPr>
          <w:sz w:val="20"/>
        </w:rPr>
        <w:t>7</w:t>
      </w:r>
      <w:r w:rsidR="00AA3264" w:rsidRPr="00340DE1">
        <w:rPr>
          <w:sz w:val="20"/>
        </w:rPr>
        <w:t>, med nedanstående innehåll</w:t>
      </w:r>
      <w:r w:rsidR="00AA3264">
        <w:rPr>
          <w:sz w:val="20"/>
        </w:rPr>
        <w:t>.</w:t>
      </w:r>
    </w:p>
    <w:p w:rsidR="00C87E57" w:rsidRPr="00340DE1" w:rsidRDefault="00C87E57" w:rsidP="00C87E57">
      <w:pPr>
        <w:pStyle w:val="Sidhuvud"/>
        <w:numPr>
          <w:ilvl w:val="0"/>
          <w:numId w:val="12"/>
        </w:numPr>
        <w:tabs>
          <w:tab w:val="clear" w:pos="1428"/>
          <w:tab w:val="clear" w:pos="4536"/>
          <w:tab w:val="clear" w:pos="9072"/>
          <w:tab w:val="num" w:pos="993"/>
        </w:tabs>
        <w:ind w:left="992" w:right="-142" w:hanging="357"/>
        <w:rPr>
          <w:sz w:val="20"/>
        </w:rPr>
      </w:pPr>
      <w:r w:rsidRPr="00340DE1">
        <w:rPr>
          <w:sz w:val="20"/>
        </w:rPr>
        <w:t>kallelse till årsstämman</w:t>
      </w:r>
    </w:p>
    <w:p w:rsidR="00C87E57" w:rsidRDefault="00C87E57" w:rsidP="00E42A9B">
      <w:pPr>
        <w:pStyle w:val="Sidhuvud"/>
        <w:numPr>
          <w:ilvl w:val="0"/>
          <w:numId w:val="12"/>
        </w:numPr>
        <w:tabs>
          <w:tab w:val="clear" w:pos="1428"/>
          <w:tab w:val="clear" w:pos="4536"/>
          <w:tab w:val="clear" w:pos="9072"/>
          <w:tab w:val="num" w:pos="993"/>
        </w:tabs>
        <w:ind w:left="992" w:right="-142" w:hanging="357"/>
        <w:rPr>
          <w:sz w:val="20"/>
        </w:rPr>
      </w:pPr>
      <w:r>
        <w:rPr>
          <w:sz w:val="20"/>
        </w:rPr>
        <w:t>Motion från Inger Westerlund</w:t>
      </w:r>
    </w:p>
    <w:p w:rsidR="00E42A9B" w:rsidRPr="00340DE1" w:rsidRDefault="00E42A9B" w:rsidP="00E42A9B">
      <w:pPr>
        <w:pStyle w:val="Sidhuvud"/>
        <w:numPr>
          <w:ilvl w:val="0"/>
          <w:numId w:val="12"/>
        </w:numPr>
        <w:tabs>
          <w:tab w:val="clear" w:pos="1428"/>
          <w:tab w:val="clear" w:pos="4536"/>
          <w:tab w:val="clear" w:pos="9072"/>
          <w:tab w:val="num" w:pos="993"/>
        </w:tabs>
        <w:ind w:left="992" w:right="-142" w:hanging="357"/>
        <w:rPr>
          <w:sz w:val="20"/>
        </w:rPr>
      </w:pPr>
      <w:r w:rsidRPr="00340DE1">
        <w:rPr>
          <w:sz w:val="20"/>
        </w:rPr>
        <w:t>förslag till dagordning för årsstämman</w:t>
      </w:r>
    </w:p>
    <w:p w:rsidR="00E42A9B" w:rsidRPr="00340DE1" w:rsidRDefault="00E42A9B" w:rsidP="00E42A9B">
      <w:pPr>
        <w:pStyle w:val="Sidhuvud"/>
        <w:numPr>
          <w:ilvl w:val="0"/>
          <w:numId w:val="12"/>
        </w:numPr>
        <w:tabs>
          <w:tab w:val="clear" w:pos="1428"/>
          <w:tab w:val="clear" w:pos="4536"/>
          <w:tab w:val="clear" w:pos="9072"/>
          <w:tab w:val="num" w:pos="993"/>
        </w:tabs>
        <w:ind w:left="992" w:right="-142" w:hanging="357"/>
        <w:rPr>
          <w:sz w:val="20"/>
        </w:rPr>
      </w:pPr>
      <w:r w:rsidRPr="00340DE1">
        <w:rPr>
          <w:sz w:val="20"/>
        </w:rPr>
        <w:t>bokslut för brf Krukan 201</w:t>
      </w:r>
      <w:r w:rsidR="00640478">
        <w:rPr>
          <w:sz w:val="20"/>
        </w:rPr>
        <w:t>7</w:t>
      </w:r>
      <w:r w:rsidRPr="00340DE1">
        <w:rPr>
          <w:sz w:val="20"/>
        </w:rPr>
        <w:t>-01-01 – 201</w:t>
      </w:r>
      <w:r w:rsidR="00640478">
        <w:rPr>
          <w:sz w:val="20"/>
        </w:rPr>
        <w:t>7</w:t>
      </w:r>
      <w:r w:rsidRPr="00340DE1">
        <w:rPr>
          <w:sz w:val="20"/>
        </w:rPr>
        <w:t>-12-31</w:t>
      </w:r>
    </w:p>
    <w:p w:rsidR="00E42A9B" w:rsidRPr="00640478" w:rsidRDefault="00E42A9B" w:rsidP="00640478">
      <w:pPr>
        <w:pStyle w:val="Sidhuvud"/>
        <w:numPr>
          <w:ilvl w:val="0"/>
          <w:numId w:val="12"/>
        </w:numPr>
        <w:tabs>
          <w:tab w:val="clear" w:pos="1428"/>
          <w:tab w:val="clear" w:pos="4536"/>
          <w:tab w:val="clear" w:pos="9072"/>
          <w:tab w:val="num" w:pos="993"/>
        </w:tabs>
        <w:ind w:left="992" w:right="-142" w:hanging="357"/>
        <w:rPr>
          <w:sz w:val="20"/>
        </w:rPr>
      </w:pPr>
      <w:r w:rsidRPr="00340DE1">
        <w:rPr>
          <w:sz w:val="20"/>
        </w:rPr>
        <w:t>revisionsberättelse</w:t>
      </w:r>
      <w:r w:rsidR="00640478">
        <w:rPr>
          <w:sz w:val="20"/>
        </w:rPr>
        <w:br/>
      </w:r>
    </w:p>
    <w:p w:rsidR="00821D9F" w:rsidRPr="00E42A9B" w:rsidRDefault="00640478" w:rsidP="00821D9F">
      <w:pPr>
        <w:pStyle w:val="Sidhuvud"/>
        <w:tabs>
          <w:tab w:val="clear" w:pos="4536"/>
          <w:tab w:val="clear" w:pos="9072"/>
        </w:tabs>
        <w:spacing w:after="160"/>
        <w:ind w:left="708" w:right="-142" w:hanging="992"/>
        <w:rPr>
          <w:sz w:val="20"/>
        </w:rPr>
      </w:pPr>
      <w:r>
        <w:rPr>
          <w:sz w:val="20"/>
        </w:rPr>
        <w:t xml:space="preserve">Bilaga 3: </w:t>
      </w:r>
      <w:r w:rsidR="008C4B04">
        <w:rPr>
          <w:sz w:val="20"/>
        </w:rPr>
        <w:t>Sammanfattning av de stadgeändringar som antogs under § 23 ovan.</w:t>
      </w:r>
    </w:p>
    <w:p w:rsidR="008612E4" w:rsidRDefault="008612E4" w:rsidP="00821D9F">
      <w:pPr>
        <w:pStyle w:val="Sidhuvud"/>
        <w:tabs>
          <w:tab w:val="clear" w:pos="4536"/>
          <w:tab w:val="clear" w:pos="9072"/>
        </w:tabs>
        <w:spacing w:after="160"/>
        <w:ind w:left="708" w:right="-142" w:hanging="992"/>
      </w:pPr>
    </w:p>
    <w:p w:rsidR="00E505CB" w:rsidRDefault="00E505CB" w:rsidP="00821D9F">
      <w:pPr>
        <w:pStyle w:val="Sidhuvud"/>
        <w:tabs>
          <w:tab w:val="clear" w:pos="4536"/>
          <w:tab w:val="clear" w:pos="9072"/>
        </w:tabs>
        <w:spacing w:after="160"/>
        <w:ind w:left="708" w:right="-142" w:hanging="992"/>
      </w:pPr>
    </w:p>
    <w:p w:rsidR="00681800" w:rsidRPr="006F46F0" w:rsidRDefault="00681800" w:rsidP="00D96D49">
      <w:pPr>
        <w:pStyle w:val="Sidhuvud"/>
        <w:tabs>
          <w:tab w:val="clear" w:pos="4536"/>
          <w:tab w:val="clear" w:pos="9072"/>
          <w:tab w:val="left" w:pos="3402"/>
          <w:tab w:val="left" w:pos="3969"/>
          <w:tab w:val="left" w:pos="7938"/>
        </w:tabs>
        <w:ind w:right="-142"/>
      </w:pPr>
      <w:r w:rsidRPr="006F46F0">
        <w:rPr>
          <w:b/>
          <w:u w:val="single"/>
        </w:rPr>
        <w:tab/>
      </w:r>
      <w:r w:rsidRPr="006F46F0">
        <w:rPr>
          <w:b/>
        </w:rPr>
        <w:tab/>
      </w:r>
    </w:p>
    <w:p w:rsidR="00681800" w:rsidRPr="006F46F0" w:rsidRDefault="00681800" w:rsidP="00D96D49">
      <w:pPr>
        <w:pStyle w:val="Sidhuvud"/>
        <w:tabs>
          <w:tab w:val="clear" w:pos="4536"/>
          <w:tab w:val="clear" w:pos="9072"/>
          <w:tab w:val="left" w:pos="3402"/>
          <w:tab w:val="left" w:pos="3969"/>
          <w:tab w:val="left" w:pos="7938"/>
        </w:tabs>
        <w:ind w:right="-142"/>
        <w:rPr>
          <w:b/>
        </w:rPr>
      </w:pPr>
      <w:r w:rsidRPr="006F46F0">
        <w:rPr>
          <w:b/>
        </w:rPr>
        <w:t>Per-Arne Öberg sekreterare</w:t>
      </w:r>
    </w:p>
    <w:p w:rsidR="00681800" w:rsidRDefault="00681800" w:rsidP="00D96D49">
      <w:pPr>
        <w:pStyle w:val="Sidhuvud"/>
        <w:tabs>
          <w:tab w:val="clear" w:pos="4536"/>
          <w:tab w:val="clear" w:pos="9072"/>
          <w:tab w:val="left" w:pos="3402"/>
          <w:tab w:val="left" w:pos="3969"/>
          <w:tab w:val="left" w:pos="7938"/>
        </w:tabs>
        <w:ind w:right="-142"/>
        <w:rPr>
          <w:b/>
          <w:u w:val="single"/>
        </w:rPr>
      </w:pPr>
    </w:p>
    <w:p w:rsidR="000D7C8F" w:rsidRPr="006F46F0" w:rsidRDefault="000D7C8F" w:rsidP="00D96D49">
      <w:pPr>
        <w:pStyle w:val="Sidhuvud"/>
        <w:tabs>
          <w:tab w:val="clear" w:pos="4536"/>
          <w:tab w:val="clear" w:pos="9072"/>
          <w:tab w:val="left" w:pos="3402"/>
          <w:tab w:val="left" w:pos="3969"/>
          <w:tab w:val="left" w:pos="7938"/>
        </w:tabs>
        <w:ind w:right="-142"/>
        <w:rPr>
          <w:b/>
          <w:u w:val="single"/>
        </w:rPr>
      </w:pPr>
    </w:p>
    <w:p w:rsidR="000D7C8F" w:rsidRDefault="00681800" w:rsidP="00D96D49">
      <w:pPr>
        <w:pStyle w:val="Sidhuvud"/>
        <w:tabs>
          <w:tab w:val="clear" w:pos="4536"/>
          <w:tab w:val="clear" w:pos="9072"/>
          <w:tab w:val="left" w:pos="3402"/>
          <w:tab w:val="left" w:pos="3969"/>
          <w:tab w:val="left" w:pos="7938"/>
        </w:tabs>
        <w:ind w:right="-142"/>
        <w:rPr>
          <w:b/>
        </w:rPr>
      </w:pPr>
      <w:r w:rsidRPr="006F46F0">
        <w:rPr>
          <w:b/>
        </w:rPr>
        <w:t>Justeras:</w:t>
      </w:r>
    </w:p>
    <w:p w:rsidR="00681800" w:rsidRPr="000D7C8F" w:rsidRDefault="00681800" w:rsidP="00D96D49">
      <w:pPr>
        <w:pStyle w:val="Sidhuvud"/>
        <w:tabs>
          <w:tab w:val="clear" w:pos="4536"/>
          <w:tab w:val="clear" w:pos="9072"/>
          <w:tab w:val="left" w:pos="3402"/>
          <w:tab w:val="left" w:pos="3969"/>
          <w:tab w:val="left" w:pos="7938"/>
        </w:tabs>
        <w:ind w:right="-142"/>
        <w:rPr>
          <w:b/>
        </w:rPr>
      </w:pPr>
      <w:r w:rsidRPr="006F46F0">
        <w:rPr>
          <w:b/>
        </w:rPr>
        <w:br/>
      </w:r>
      <w:r w:rsidRPr="006F46F0">
        <w:rPr>
          <w:b/>
        </w:rPr>
        <w:br/>
      </w:r>
      <w:r w:rsidRPr="006F46F0">
        <w:rPr>
          <w:b/>
          <w:u w:val="single"/>
        </w:rPr>
        <w:tab/>
      </w:r>
      <w:r w:rsidRPr="006F46F0">
        <w:rPr>
          <w:b/>
        </w:rPr>
        <w:tab/>
      </w:r>
    </w:p>
    <w:p w:rsidR="00681800" w:rsidRDefault="00E41725" w:rsidP="00D96D49">
      <w:pPr>
        <w:pStyle w:val="Sidhuvud"/>
        <w:tabs>
          <w:tab w:val="clear" w:pos="4536"/>
          <w:tab w:val="clear" w:pos="9072"/>
          <w:tab w:val="left" w:pos="3402"/>
          <w:tab w:val="left" w:pos="3969"/>
          <w:tab w:val="left" w:pos="7938"/>
        </w:tabs>
        <w:ind w:right="-142"/>
        <w:rPr>
          <w:b/>
        </w:rPr>
      </w:pPr>
      <w:r>
        <w:rPr>
          <w:b/>
        </w:rPr>
        <w:t>B</w:t>
      </w:r>
      <w:r w:rsidR="00D30A48">
        <w:rPr>
          <w:b/>
        </w:rPr>
        <w:t>j</w:t>
      </w:r>
      <w:r>
        <w:rPr>
          <w:b/>
        </w:rPr>
        <w:t>örn Dahlberg</w:t>
      </w:r>
      <w:r w:rsidR="00681800" w:rsidRPr="006F46F0">
        <w:rPr>
          <w:b/>
        </w:rPr>
        <w:t>, ordf.</w:t>
      </w:r>
      <w:r w:rsidR="00681800" w:rsidRPr="006F46F0">
        <w:rPr>
          <w:b/>
        </w:rPr>
        <w:tab/>
      </w:r>
      <w:r w:rsidR="00681800" w:rsidRPr="006F46F0">
        <w:rPr>
          <w:b/>
        </w:rPr>
        <w:tab/>
      </w:r>
    </w:p>
    <w:p w:rsidR="000D7C8F" w:rsidRPr="006F46F0" w:rsidRDefault="000D7C8F" w:rsidP="00D96D49">
      <w:pPr>
        <w:pStyle w:val="Sidhuvud"/>
        <w:tabs>
          <w:tab w:val="clear" w:pos="4536"/>
          <w:tab w:val="clear" w:pos="9072"/>
          <w:tab w:val="left" w:pos="3402"/>
          <w:tab w:val="left" w:pos="3969"/>
          <w:tab w:val="left" w:pos="7938"/>
        </w:tabs>
        <w:ind w:right="-142"/>
        <w:rPr>
          <w:b/>
          <w:u w:val="single"/>
        </w:rPr>
      </w:pPr>
    </w:p>
    <w:p w:rsidR="00681800" w:rsidRPr="006F46F0" w:rsidRDefault="00681800" w:rsidP="00D96D49">
      <w:pPr>
        <w:pStyle w:val="Sidhuvud"/>
        <w:tabs>
          <w:tab w:val="clear" w:pos="4536"/>
          <w:tab w:val="clear" w:pos="9072"/>
          <w:tab w:val="left" w:pos="3402"/>
          <w:tab w:val="left" w:pos="3969"/>
          <w:tab w:val="left" w:pos="7938"/>
        </w:tabs>
        <w:ind w:right="-142"/>
        <w:rPr>
          <w:b/>
          <w:u w:val="single"/>
        </w:rPr>
      </w:pPr>
    </w:p>
    <w:p w:rsidR="00681800" w:rsidRPr="006F46F0" w:rsidRDefault="00681800" w:rsidP="00D96D49">
      <w:pPr>
        <w:pStyle w:val="Sidhuvud"/>
        <w:tabs>
          <w:tab w:val="clear" w:pos="4536"/>
          <w:tab w:val="clear" w:pos="9072"/>
          <w:tab w:val="left" w:pos="3402"/>
          <w:tab w:val="left" w:pos="3969"/>
          <w:tab w:val="left" w:pos="7938"/>
        </w:tabs>
        <w:ind w:right="-142"/>
        <w:rPr>
          <w:b/>
        </w:rPr>
      </w:pPr>
      <w:r w:rsidRPr="006F46F0">
        <w:rPr>
          <w:b/>
          <w:u w:val="single"/>
        </w:rPr>
        <w:tab/>
      </w:r>
      <w:r w:rsidRPr="006F46F0">
        <w:rPr>
          <w:b/>
        </w:rPr>
        <w:tab/>
      </w:r>
      <w:r w:rsidRPr="006F46F0">
        <w:rPr>
          <w:b/>
          <w:u w:val="single"/>
        </w:rPr>
        <w:tab/>
      </w:r>
      <w:proofErr w:type="gramStart"/>
      <w:r w:rsidRPr="006F46F0">
        <w:rPr>
          <w:b/>
        </w:rPr>
        <w:t xml:space="preserve">, </w:t>
      </w:r>
      <w:r w:rsidR="009D31C9">
        <w:rPr>
          <w:b/>
        </w:rPr>
        <w:t xml:space="preserve">               </w:t>
      </w:r>
      <w:r w:rsidR="00E505CB">
        <w:rPr>
          <w:b/>
        </w:rPr>
        <w:t>Maria</w:t>
      </w:r>
      <w:proofErr w:type="gramEnd"/>
      <w:r w:rsidR="00E505CB">
        <w:rPr>
          <w:b/>
        </w:rPr>
        <w:t xml:space="preserve"> Jägare,</w:t>
      </w:r>
      <w:r w:rsidR="009D31C9">
        <w:rPr>
          <w:b/>
        </w:rPr>
        <w:t xml:space="preserve"> </w:t>
      </w:r>
      <w:r w:rsidRPr="006F46F0">
        <w:rPr>
          <w:b/>
        </w:rPr>
        <w:t>justerare</w:t>
      </w:r>
      <w:r w:rsidRPr="006F46F0">
        <w:rPr>
          <w:b/>
        </w:rPr>
        <w:tab/>
      </w:r>
      <w:r w:rsidRPr="006F46F0">
        <w:rPr>
          <w:b/>
        </w:rPr>
        <w:tab/>
      </w:r>
      <w:r w:rsidR="00E505CB">
        <w:rPr>
          <w:b/>
        </w:rPr>
        <w:t>Sören Jonsson</w:t>
      </w:r>
      <w:r w:rsidRPr="006F46F0">
        <w:rPr>
          <w:b/>
        </w:rPr>
        <w:t>, justerare</w:t>
      </w:r>
    </w:p>
    <w:sectPr w:rsidR="00681800" w:rsidRPr="006F46F0" w:rsidSect="00F2216B">
      <w:headerReference w:type="even" r:id="rId8"/>
      <w:headerReference w:type="default" r:id="rId9"/>
      <w:headerReference w:type="first" r:id="rId10"/>
      <w:type w:val="continuous"/>
      <w:pgSz w:w="11907" w:h="16840" w:code="9"/>
      <w:pgMar w:top="1701" w:right="1701" w:bottom="1418" w:left="1701" w:header="709" w:footer="709" w:gutter="0"/>
      <w:cols w:space="7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C14" w:rsidRDefault="002A6C14">
      <w:r>
        <w:separator/>
      </w:r>
    </w:p>
  </w:endnote>
  <w:endnote w:type="continuationSeparator" w:id="0">
    <w:p w:rsidR="002A6C14" w:rsidRDefault="002A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C14" w:rsidRDefault="002A6C14">
      <w:r>
        <w:separator/>
      </w:r>
    </w:p>
  </w:footnote>
  <w:footnote w:type="continuationSeparator" w:id="0">
    <w:p w:rsidR="002A6C14" w:rsidRDefault="002A6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01" w:rsidRDefault="0042490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424901" w:rsidRDefault="00424901">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01" w:rsidRDefault="0042490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071B1">
      <w:rPr>
        <w:rStyle w:val="Sidnummer"/>
        <w:noProof/>
      </w:rPr>
      <w:t>3</w:t>
    </w:r>
    <w:r>
      <w:rPr>
        <w:rStyle w:val="Sidnummer"/>
      </w:rPr>
      <w:fldChar w:fldCharType="end"/>
    </w:r>
  </w:p>
  <w:p w:rsidR="00424901" w:rsidRDefault="00424901">
    <w:pPr>
      <w:rPr>
        <w:b/>
        <w:sz w:val="20"/>
      </w:rPr>
    </w:pPr>
    <w:r>
      <w:rPr>
        <w:b/>
        <w:sz w:val="20"/>
      </w:rPr>
      <w:t>HSB:s bostadsrättsförening</w:t>
    </w:r>
    <w:r>
      <w:rPr>
        <w:b/>
        <w:sz w:val="20"/>
      </w:rPr>
      <w:tab/>
    </w:r>
    <w:r>
      <w:rPr>
        <w:b/>
        <w:sz w:val="20"/>
      </w:rPr>
      <w:tab/>
    </w:r>
    <w:r>
      <w:rPr>
        <w:b/>
        <w:sz w:val="20"/>
      </w:rPr>
      <w:tab/>
    </w:r>
    <w:r>
      <w:rPr>
        <w:b/>
        <w:i/>
        <w:sz w:val="28"/>
      </w:rPr>
      <w:t>Protokoll</w:t>
    </w:r>
    <w:r>
      <w:rPr>
        <w:b/>
        <w:sz w:val="28"/>
      </w:rPr>
      <w:br/>
    </w:r>
    <w:r>
      <w:rPr>
        <w:b/>
        <w:sz w:val="20"/>
      </w:rPr>
      <w:t>Krukan i Umeå</w:t>
    </w:r>
    <w:r>
      <w:rPr>
        <w:b/>
        <w:sz w:val="20"/>
      </w:rPr>
      <w:tab/>
    </w:r>
    <w:r>
      <w:rPr>
        <w:b/>
        <w:sz w:val="20"/>
      </w:rPr>
      <w:tab/>
    </w:r>
    <w:r>
      <w:rPr>
        <w:b/>
        <w:sz w:val="20"/>
      </w:rPr>
      <w:tab/>
      <w:t>Årsstämma</w:t>
    </w:r>
  </w:p>
  <w:p w:rsidR="00424901" w:rsidRDefault="001E011F">
    <w:r>
      <w:rPr>
        <w:b/>
        <w:sz w:val="20"/>
      </w:rPr>
      <w:tab/>
    </w:r>
    <w:r>
      <w:rPr>
        <w:b/>
        <w:sz w:val="20"/>
      </w:rPr>
      <w:tab/>
    </w:r>
    <w:r>
      <w:rPr>
        <w:b/>
        <w:sz w:val="20"/>
      </w:rPr>
      <w:tab/>
    </w:r>
    <w:r>
      <w:rPr>
        <w:b/>
        <w:sz w:val="20"/>
      </w:rPr>
      <w:tab/>
    </w:r>
    <w:r w:rsidR="0095640D">
      <w:rPr>
        <w:b/>
        <w:sz w:val="20"/>
      </w:rPr>
      <w:t>2018</w:t>
    </w:r>
    <w:r w:rsidR="00E610F0">
      <w:rPr>
        <w:b/>
        <w:sz w:val="20"/>
      </w:rPr>
      <w:t>-0</w:t>
    </w:r>
    <w:r w:rsidR="0095640D">
      <w:rPr>
        <w:b/>
        <w:sz w:val="20"/>
      </w:rPr>
      <w:t>5</w:t>
    </w:r>
    <w:r w:rsidR="00E610F0">
      <w:rPr>
        <w:b/>
        <w:sz w:val="20"/>
      </w:rPr>
      <w:t>-1</w:t>
    </w:r>
    <w:r w:rsidR="0095640D">
      <w:rPr>
        <w:b/>
        <w:sz w:val="20"/>
      </w:rPr>
      <w:t>6, kl. 19.00 – 20</w:t>
    </w:r>
    <w:r w:rsidR="00424901">
      <w:rPr>
        <w:b/>
        <w:sz w:val="20"/>
      </w:rPr>
      <w:t>.</w:t>
    </w:r>
    <w:r w:rsidR="000277A2">
      <w:rPr>
        <w:b/>
        <w:sz w:val="20"/>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01" w:rsidRDefault="00424901">
    <w:pPr>
      <w:rPr>
        <w:b/>
        <w:sz w:val="20"/>
      </w:rPr>
    </w:pPr>
    <w:r>
      <w:rPr>
        <w:b/>
        <w:sz w:val="20"/>
      </w:rPr>
      <w:t>HSB:s bostadsrättsförening</w:t>
    </w:r>
    <w:r>
      <w:rPr>
        <w:b/>
        <w:sz w:val="20"/>
      </w:rPr>
      <w:tab/>
    </w:r>
    <w:r>
      <w:rPr>
        <w:b/>
        <w:sz w:val="20"/>
      </w:rPr>
      <w:tab/>
    </w:r>
    <w:r>
      <w:rPr>
        <w:b/>
        <w:sz w:val="20"/>
      </w:rPr>
      <w:tab/>
    </w:r>
    <w:r>
      <w:rPr>
        <w:b/>
        <w:i/>
        <w:sz w:val="28"/>
      </w:rPr>
      <w:t>Protokoll</w:t>
    </w:r>
    <w:r>
      <w:rPr>
        <w:b/>
        <w:sz w:val="28"/>
      </w:rPr>
      <w:br/>
    </w:r>
    <w:r>
      <w:rPr>
        <w:b/>
        <w:sz w:val="20"/>
      </w:rPr>
      <w:t>Krukan i Umeå</w:t>
    </w:r>
    <w:r>
      <w:rPr>
        <w:b/>
        <w:sz w:val="20"/>
      </w:rPr>
      <w:tab/>
    </w:r>
    <w:r>
      <w:rPr>
        <w:b/>
        <w:sz w:val="20"/>
      </w:rPr>
      <w:tab/>
    </w:r>
    <w:r>
      <w:rPr>
        <w:b/>
        <w:sz w:val="20"/>
      </w:rPr>
      <w:tab/>
      <w:t>Extra föreningsstämma</w:t>
    </w:r>
  </w:p>
  <w:p w:rsidR="00424901" w:rsidRDefault="00424901">
    <w:pPr>
      <w:rPr>
        <w:b/>
        <w:sz w:val="20"/>
      </w:rPr>
    </w:pPr>
    <w:r>
      <w:rPr>
        <w:b/>
        <w:sz w:val="20"/>
      </w:rPr>
      <w:tab/>
    </w:r>
    <w:r>
      <w:rPr>
        <w:b/>
        <w:sz w:val="20"/>
      </w:rPr>
      <w:tab/>
    </w:r>
    <w:r>
      <w:rPr>
        <w:b/>
        <w:sz w:val="20"/>
      </w:rPr>
      <w:tab/>
    </w:r>
    <w:r>
      <w:rPr>
        <w:b/>
        <w:sz w:val="20"/>
      </w:rPr>
      <w:tab/>
      <w:t>2007-02-27, kl. 19.00 – 22.00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D5C"/>
    <w:multiLevelType w:val="hybridMultilevel"/>
    <w:tmpl w:val="38C2ECAC"/>
    <w:lvl w:ilvl="0" w:tplc="9808EB06">
      <w:start w:val="2"/>
      <w:numFmt w:val="upperLetter"/>
      <w:lvlText w:val="%1)"/>
      <w:lvlJc w:val="left"/>
      <w:pPr>
        <w:tabs>
          <w:tab w:val="num" w:pos="2968"/>
        </w:tabs>
        <w:ind w:left="2968" w:hanging="360"/>
      </w:pPr>
      <w:rPr>
        <w:rFonts w:hint="default"/>
      </w:rPr>
    </w:lvl>
    <w:lvl w:ilvl="1" w:tplc="0A0E39CA" w:tentative="1">
      <w:start w:val="1"/>
      <w:numFmt w:val="lowerLetter"/>
      <w:lvlText w:val="%2."/>
      <w:lvlJc w:val="left"/>
      <w:pPr>
        <w:tabs>
          <w:tab w:val="num" w:pos="3688"/>
        </w:tabs>
        <w:ind w:left="3688" w:hanging="360"/>
      </w:pPr>
    </w:lvl>
    <w:lvl w:ilvl="2" w:tplc="89E4803A" w:tentative="1">
      <w:start w:val="1"/>
      <w:numFmt w:val="lowerRoman"/>
      <w:lvlText w:val="%3."/>
      <w:lvlJc w:val="right"/>
      <w:pPr>
        <w:tabs>
          <w:tab w:val="num" w:pos="4408"/>
        </w:tabs>
        <w:ind w:left="4408" w:hanging="180"/>
      </w:pPr>
    </w:lvl>
    <w:lvl w:ilvl="3" w:tplc="C0A066E0" w:tentative="1">
      <w:start w:val="1"/>
      <w:numFmt w:val="decimal"/>
      <w:lvlText w:val="%4."/>
      <w:lvlJc w:val="left"/>
      <w:pPr>
        <w:tabs>
          <w:tab w:val="num" w:pos="5128"/>
        </w:tabs>
        <w:ind w:left="5128" w:hanging="360"/>
      </w:pPr>
    </w:lvl>
    <w:lvl w:ilvl="4" w:tplc="1C3CB2C4" w:tentative="1">
      <w:start w:val="1"/>
      <w:numFmt w:val="lowerLetter"/>
      <w:lvlText w:val="%5."/>
      <w:lvlJc w:val="left"/>
      <w:pPr>
        <w:tabs>
          <w:tab w:val="num" w:pos="5848"/>
        </w:tabs>
        <w:ind w:left="5848" w:hanging="360"/>
      </w:pPr>
    </w:lvl>
    <w:lvl w:ilvl="5" w:tplc="7B749DBA" w:tentative="1">
      <w:start w:val="1"/>
      <w:numFmt w:val="lowerRoman"/>
      <w:lvlText w:val="%6."/>
      <w:lvlJc w:val="right"/>
      <w:pPr>
        <w:tabs>
          <w:tab w:val="num" w:pos="6568"/>
        </w:tabs>
        <w:ind w:left="6568" w:hanging="180"/>
      </w:pPr>
    </w:lvl>
    <w:lvl w:ilvl="6" w:tplc="8692FF3E" w:tentative="1">
      <w:start w:val="1"/>
      <w:numFmt w:val="decimal"/>
      <w:lvlText w:val="%7."/>
      <w:lvlJc w:val="left"/>
      <w:pPr>
        <w:tabs>
          <w:tab w:val="num" w:pos="7288"/>
        </w:tabs>
        <w:ind w:left="7288" w:hanging="360"/>
      </w:pPr>
    </w:lvl>
    <w:lvl w:ilvl="7" w:tplc="7D4EB866" w:tentative="1">
      <w:start w:val="1"/>
      <w:numFmt w:val="lowerLetter"/>
      <w:lvlText w:val="%8."/>
      <w:lvlJc w:val="left"/>
      <w:pPr>
        <w:tabs>
          <w:tab w:val="num" w:pos="8008"/>
        </w:tabs>
        <w:ind w:left="8008" w:hanging="360"/>
      </w:pPr>
    </w:lvl>
    <w:lvl w:ilvl="8" w:tplc="B172FEE6" w:tentative="1">
      <w:start w:val="1"/>
      <w:numFmt w:val="lowerRoman"/>
      <w:lvlText w:val="%9."/>
      <w:lvlJc w:val="right"/>
      <w:pPr>
        <w:tabs>
          <w:tab w:val="num" w:pos="8728"/>
        </w:tabs>
        <w:ind w:left="8728" w:hanging="180"/>
      </w:pPr>
    </w:lvl>
  </w:abstractNum>
  <w:abstractNum w:abstractNumId="1" w15:restartNumberingAfterBreak="0">
    <w:nsid w:val="0CF1204B"/>
    <w:multiLevelType w:val="hybridMultilevel"/>
    <w:tmpl w:val="F940A3EA"/>
    <w:lvl w:ilvl="0" w:tplc="041D0019">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103A28DA"/>
    <w:multiLevelType w:val="hybridMultilevel"/>
    <w:tmpl w:val="4CA231BC"/>
    <w:lvl w:ilvl="0" w:tplc="DE42469A">
      <w:start w:val="2"/>
      <w:numFmt w:val="upperLetter"/>
      <w:lvlText w:val="%1)"/>
      <w:lvlJc w:val="left"/>
      <w:pPr>
        <w:tabs>
          <w:tab w:val="num" w:pos="927"/>
        </w:tabs>
        <w:ind w:left="927" w:hanging="360"/>
      </w:pPr>
      <w:rPr>
        <w:rFonts w:hint="default"/>
      </w:rPr>
    </w:lvl>
    <w:lvl w:ilvl="1" w:tplc="04E05FA4" w:tentative="1">
      <w:start w:val="1"/>
      <w:numFmt w:val="lowerLetter"/>
      <w:lvlText w:val="%2."/>
      <w:lvlJc w:val="left"/>
      <w:pPr>
        <w:tabs>
          <w:tab w:val="num" w:pos="1647"/>
        </w:tabs>
        <w:ind w:left="1647" w:hanging="360"/>
      </w:pPr>
    </w:lvl>
    <w:lvl w:ilvl="2" w:tplc="B51C89A6" w:tentative="1">
      <w:start w:val="1"/>
      <w:numFmt w:val="lowerRoman"/>
      <w:lvlText w:val="%3."/>
      <w:lvlJc w:val="right"/>
      <w:pPr>
        <w:tabs>
          <w:tab w:val="num" w:pos="2367"/>
        </w:tabs>
        <w:ind w:left="2367" w:hanging="180"/>
      </w:pPr>
    </w:lvl>
    <w:lvl w:ilvl="3" w:tplc="20DCDB3A" w:tentative="1">
      <w:start w:val="1"/>
      <w:numFmt w:val="decimal"/>
      <w:lvlText w:val="%4."/>
      <w:lvlJc w:val="left"/>
      <w:pPr>
        <w:tabs>
          <w:tab w:val="num" w:pos="3087"/>
        </w:tabs>
        <w:ind w:left="3087" w:hanging="360"/>
      </w:pPr>
    </w:lvl>
    <w:lvl w:ilvl="4" w:tplc="03842852" w:tentative="1">
      <w:start w:val="1"/>
      <w:numFmt w:val="lowerLetter"/>
      <w:lvlText w:val="%5."/>
      <w:lvlJc w:val="left"/>
      <w:pPr>
        <w:tabs>
          <w:tab w:val="num" w:pos="3807"/>
        </w:tabs>
        <w:ind w:left="3807" w:hanging="360"/>
      </w:pPr>
    </w:lvl>
    <w:lvl w:ilvl="5" w:tplc="48E256C6" w:tentative="1">
      <w:start w:val="1"/>
      <w:numFmt w:val="lowerRoman"/>
      <w:lvlText w:val="%6."/>
      <w:lvlJc w:val="right"/>
      <w:pPr>
        <w:tabs>
          <w:tab w:val="num" w:pos="4527"/>
        </w:tabs>
        <w:ind w:left="4527" w:hanging="180"/>
      </w:pPr>
    </w:lvl>
    <w:lvl w:ilvl="6" w:tplc="53CE98FE" w:tentative="1">
      <w:start w:val="1"/>
      <w:numFmt w:val="decimal"/>
      <w:lvlText w:val="%7."/>
      <w:lvlJc w:val="left"/>
      <w:pPr>
        <w:tabs>
          <w:tab w:val="num" w:pos="5247"/>
        </w:tabs>
        <w:ind w:left="5247" w:hanging="360"/>
      </w:pPr>
    </w:lvl>
    <w:lvl w:ilvl="7" w:tplc="E5D258A4" w:tentative="1">
      <w:start w:val="1"/>
      <w:numFmt w:val="lowerLetter"/>
      <w:lvlText w:val="%8."/>
      <w:lvlJc w:val="left"/>
      <w:pPr>
        <w:tabs>
          <w:tab w:val="num" w:pos="5967"/>
        </w:tabs>
        <w:ind w:left="5967" w:hanging="360"/>
      </w:pPr>
    </w:lvl>
    <w:lvl w:ilvl="8" w:tplc="F9C6B91E" w:tentative="1">
      <w:start w:val="1"/>
      <w:numFmt w:val="lowerRoman"/>
      <w:lvlText w:val="%9."/>
      <w:lvlJc w:val="right"/>
      <w:pPr>
        <w:tabs>
          <w:tab w:val="num" w:pos="6687"/>
        </w:tabs>
        <w:ind w:left="6687" w:hanging="180"/>
      </w:pPr>
    </w:lvl>
  </w:abstractNum>
  <w:abstractNum w:abstractNumId="3" w15:restartNumberingAfterBreak="0">
    <w:nsid w:val="1412257C"/>
    <w:multiLevelType w:val="hybridMultilevel"/>
    <w:tmpl w:val="C7AA6288"/>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E1655B"/>
    <w:multiLevelType w:val="hybridMultilevel"/>
    <w:tmpl w:val="2246573A"/>
    <w:lvl w:ilvl="0" w:tplc="AE5C8662">
      <w:start w:val="3"/>
      <w:numFmt w:val="lowerLetter"/>
      <w:lvlText w:val="%1)"/>
      <w:lvlJc w:val="left"/>
      <w:pPr>
        <w:tabs>
          <w:tab w:val="num" w:pos="3904"/>
        </w:tabs>
        <w:ind w:left="3904" w:hanging="360"/>
      </w:pPr>
      <w:rPr>
        <w:rFonts w:hint="default"/>
      </w:rPr>
    </w:lvl>
    <w:lvl w:ilvl="1" w:tplc="035C23EA" w:tentative="1">
      <w:start w:val="1"/>
      <w:numFmt w:val="lowerLetter"/>
      <w:lvlText w:val="%2."/>
      <w:lvlJc w:val="left"/>
      <w:pPr>
        <w:tabs>
          <w:tab w:val="num" w:pos="4624"/>
        </w:tabs>
        <w:ind w:left="4624" w:hanging="360"/>
      </w:pPr>
    </w:lvl>
    <w:lvl w:ilvl="2" w:tplc="2EF03292" w:tentative="1">
      <w:start w:val="1"/>
      <w:numFmt w:val="lowerRoman"/>
      <w:lvlText w:val="%3."/>
      <w:lvlJc w:val="right"/>
      <w:pPr>
        <w:tabs>
          <w:tab w:val="num" w:pos="5344"/>
        </w:tabs>
        <w:ind w:left="5344" w:hanging="180"/>
      </w:pPr>
    </w:lvl>
    <w:lvl w:ilvl="3" w:tplc="638C5CC4" w:tentative="1">
      <w:start w:val="1"/>
      <w:numFmt w:val="decimal"/>
      <w:lvlText w:val="%4."/>
      <w:lvlJc w:val="left"/>
      <w:pPr>
        <w:tabs>
          <w:tab w:val="num" w:pos="6064"/>
        </w:tabs>
        <w:ind w:left="6064" w:hanging="360"/>
      </w:pPr>
    </w:lvl>
    <w:lvl w:ilvl="4" w:tplc="4F4A41AA" w:tentative="1">
      <w:start w:val="1"/>
      <w:numFmt w:val="lowerLetter"/>
      <w:lvlText w:val="%5."/>
      <w:lvlJc w:val="left"/>
      <w:pPr>
        <w:tabs>
          <w:tab w:val="num" w:pos="6784"/>
        </w:tabs>
        <w:ind w:left="6784" w:hanging="360"/>
      </w:pPr>
    </w:lvl>
    <w:lvl w:ilvl="5" w:tplc="8FFC58D4" w:tentative="1">
      <w:start w:val="1"/>
      <w:numFmt w:val="lowerRoman"/>
      <w:lvlText w:val="%6."/>
      <w:lvlJc w:val="right"/>
      <w:pPr>
        <w:tabs>
          <w:tab w:val="num" w:pos="7504"/>
        </w:tabs>
        <w:ind w:left="7504" w:hanging="180"/>
      </w:pPr>
    </w:lvl>
    <w:lvl w:ilvl="6" w:tplc="30AEFC1C" w:tentative="1">
      <w:start w:val="1"/>
      <w:numFmt w:val="decimal"/>
      <w:lvlText w:val="%7."/>
      <w:lvlJc w:val="left"/>
      <w:pPr>
        <w:tabs>
          <w:tab w:val="num" w:pos="8224"/>
        </w:tabs>
        <w:ind w:left="8224" w:hanging="360"/>
      </w:pPr>
    </w:lvl>
    <w:lvl w:ilvl="7" w:tplc="5F107B04" w:tentative="1">
      <w:start w:val="1"/>
      <w:numFmt w:val="lowerLetter"/>
      <w:lvlText w:val="%8."/>
      <w:lvlJc w:val="left"/>
      <w:pPr>
        <w:tabs>
          <w:tab w:val="num" w:pos="8944"/>
        </w:tabs>
        <w:ind w:left="8944" w:hanging="360"/>
      </w:pPr>
    </w:lvl>
    <w:lvl w:ilvl="8" w:tplc="BAD89978" w:tentative="1">
      <w:start w:val="1"/>
      <w:numFmt w:val="lowerRoman"/>
      <w:lvlText w:val="%9."/>
      <w:lvlJc w:val="right"/>
      <w:pPr>
        <w:tabs>
          <w:tab w:val="num" w:pos="9664"/>
        </w:tabs>
        <w:ind w:left="9664" w:hanging="180"/>
      </w:pPr>
    </w:lvl>
  </w:abstractNum>
  <w:abstractNum w:abstractNumId="5" w15:restartNumberingAfterBreak="0">
    <w:nsid w:val="1B1817AF"/>
    <w:multiLevelType w:val="hybridMultilevel"/>
    <w:tmpl w:val="3582373C"/>
    <w:lvl w:ilvl="0" w:tplc="041D0019">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256714FD"/>
    <w:multiLevelType w:val="multilevel"/>
    <w:tmpl w:val="9D30A5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25406AE"/>
    <w:multiLevelType w:val="hybridMultilevel"/>
    <w:tmpl w:val="05E0C3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0214EE"/>
    <w:multiLevelType w:val="singleLevel"/>
    <w:tmpl w:val="57640B4C"/>
    <w:lvl w:ilvl="0">
      <w:start w:val="18"/>
      <w:numFmt w:val="decimal"/>
      <w:lvlText w:val="%1."/>
      <w:lvlJc w:val="left"/>
      <w:pPr>
        <w:tabs>
          <w:tab w:val="num" w:pos="2610"/>
        </w:tabs>
        <w:ind w:left="2610" w:hanging="1305"/>
      </w:pPr>
      <w:rPr>
        <w:rFonts w:hint="default"/>
      </w:rPr>
    </w:lvl>
  </w:abstractNum>
  <w:abstractNum w:abstractNumId="9" w15:restartNumberingAfterBreak="0">
    <w:nsid w:val="3B5C7F73"/>
    <w:multiLevelType w:val="hybridMultilevel"/>
    <w:tmpl w:val="61C2AC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A649BD"/>
    <w:multiLevelType w:val="hybridMultilevel"/>
    <w:tmpl w:val="3A5E84FE"/>
    <w:lvl w:ilvl="0" w:tplc="5C348D68">
      <w:start w:val="205"/>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1" w15:restartNumberingAfterBreak="0">
    <w:nsid w:val="57546CAD"/>
    <w:multiLevelType w:val="singleLevel"/>
    <w:tmpl w:val="1584BB4E"/>
    <w:lvl w:ilvl="0">
      <w:start w:val="2"/>
      <w:numFmt w:val="upperLetter"/>
      <w:lvlText w:val="%1)"/>
      <w:lvlJc w:val="left"/>
      <w:pPr>
        <w:tabs>
          <w:tab w:val="num" w:pos="3028"/>
        </w:tabs>
        <w:ind w:left="3028" w:hanging="420"/>
      </w:pPr>
      <w:rPr>
        <w:rFonts w:hint="default"/>
      </w:rPr>
    </w:lvl>
  </w:abstractNum>
  <w:abstractNum w:abstractNumId="12" w15:restartNumberingAfterBreak="0">
    <w:nsid w:val="59683598"/>
    <w:multiLevelType w:val="singleLevel"/>
    <w:tmpl w:val="A1A4B56E"/>
    <w:lvl w:ilvl="0">
      <w:start w:val="35"/>
      <w:numFmt w:val="decimal"/>
      <w:lvlText w:val="%1."/>
      <w:lvlJc w:val="left"/>
      <w:pPr>
        <w:tabs>
          <w:tab w:val="num" w:pos="2610"/>
        </w:tabs>
        <w:ind w:left="2610" w:hanging="1305"/>
      </w:pPr>
      <w:rPr>
        <w:rFonts w:hint="default"/>
      </w:rPr>
    </w:lvl>
  </w:abstractNum>
  <w:abstractNum w:abstractNumId="13" w15:restartNumberingAfterBreak="0">
    <w:nsid w:val="5B9074B9"/>
    <w:multiLevelType w:val="hybridMultilevel"/>
    <w:tmpl w:val="64E2CB7C"/>
    <w:lvl w:ilvl="0" w:tplc="041D0001">
      <w:start w:val="1"/>
      <w:numFmt w:val="bullet"/>
      <w:lvlText w:val=""/>
      <w:lvlJc w:val="left"/>
      <w:pPr>
        <w:tabs>
          <w:tab w:val="num" w:pos="436"/>
        </w:tabs>
        <w:ind w:left="436" w:hanging="360"/>
      </w:pPr>
      <w:rPr>
        <w:rFonts w:ascii="Symbol" w:hAnsi="Symbol" w:hint="default"/>
      </w:rPr>
    </w:lvl>
    <w:lvl w:ilvl="1" w:tplc="041D0003">
      <w:start w:val="1"/>
      <w:numFmt w:val="bullet"/>
      <w:lvlText w:val="o"/>
      <w:lvlJc w:val="left"/>
      <w:pPr>
        <w:tabs>
          <w:tab w:val="num" w:pos="1156"/>
        </w:tabs>
        <w:ind w:left="1156" w:hanging="360"/>
      </w:pPr>
      <w:rPr>
        <w:rFonts w:ascii="Courier New" w:hAnsi="Courier New" w:cs="Courier New" w:hint="default"/>
      </w:rPr>
    </w:lvl>
    <w:lvl w:ilvl="2" w:tplc="041D0005" w:tentative="1">
      <w:start w:val="1"/>
      <w:numFmt w:val="bullet"/>
      <w:lvlText w:val=""/>
      <w:lvlJc w:val="left"/>
      <w:pPr>
        <w:tabs>
          <w:tab w:val="num" w:pos="1876"/>
        </w:tabs>
        <w:ind w:left="1876" w:hanging="360"/>
      </w:pPr>
      <w:rPr>
        <w:rFonts w:ascii="Wingdings" w:hAnsi="Wingdings" w:hint="default"/>
      </w:rPr>
    </w:lvl>
    <w:lvl w:ilvl="3" w:tplc="041D0001" w:tentative="1">
      <w:start w:val="1"/>
      <w:numFmt w:val="bullet"/>
      <w:lvlText w:val=""/>
      <w:lvlJc w:val="left"/>
      <w:pPr>
        <w:tabs>
          <w:tab w:val="num" w:pos="2596"/>
        </w:tabs>
        <w:ind w:left="2596" w:hanging="360"/>
      </w:pPr>
      <w:rPr>
        <w:rFonts w:ascii="Symbol" w:hAnsi="Symbol" w:hint="default"/>
      </w:rPr>
    </w:lvl>
    <w:lvl w:ilvl="4" w:tplc="041D0003" w:tentative="1">
      <w:start w:val="1"/>
      <w:numFmt w:val="bullet"/>
      <w:lvlText w:val="o"/>
      <w:lvlJc w:val="left"/>
      <w:pPr>
        <w:tabs>
          <w:tab w:val="num" w:pos="3316"/>
        </w:tabs>
        <w:ind w:left="3316" w:hanging="360"/>
      </w:pPr>
      <w:rPr>
        <w:rFonts w:ascii="Courier New" w:hAnsi="Courier New" w:cs="Courier New" w:hint="default"/>
      </w:rPr>
    </w:lvl>
    <w:lvl w:ilvl="5" w:tplc="041D0005" w:tentative="1">
      <w:start w:val="1"/>
      <w:numFmt w:val="bullet"/>
      <w:lvlText w:val=""/>
      <w:lvlJc w:val="left"/>
      <w:pPr>
        <w:tabs>
          <w:tab w:val="num" w:pos="4036"/>
        </w:tabs>
        <w:ind w:left="4036" w:hanging="360"/>
      </w:pPr>
      <w:rPr>
        <w:rFonts w:ascii="Wingdings" w:hAnsi="Wingdings" w:hint="default"/>
      </w:rPr>
    </w:lvl>
    <w:lvl w:ilvl="6" w:tplc="041D0001" w:tentative="1">
      <w:start w:val="1"/>
      <w:numFmt w:val="bullet"/>
      <w:lvlText w:val=""/>
      <w:lvlJc w:val="left"/>
      <w:pPr>
        <w:tabs>
          <w:tab w:val="num" w:pos="4756"/>
        </w:tabs>
        <w:ind w:left="4756" w:hanging="360"/>
      </w:pPr>
      <w:rPr>
        <w:rFonts w:ascii="Symbol" w:hAnsi="Symbol" w:hint="default"/>
      </w:rPr>
    </w:lvl>
    <w:lvl w:ilvl="7" w:tplc="041D0003" w:tentative="1">
      <w:start w:val="1"/>
      <w:numFmt w:val="bullet"/>
      <w:lvlText w:val="o"/>
      <w:lvlJc w:val="left"/>
      <w:pPr>
        <w:tabs>
          <w:tab w:val="num" w:pos="5476"/>
        </w:tabs>
        <w:ind w:left="5476" w:hanging="360"/>
      </w:pPr>
      <w:rPr>
        <w:rFonts w:ascii="Courier New" w:hAnsi="Courier New" w:cs="Courier New" w:hint="default"/>
      </w:rPr>
    </w:lvl>
    <w:lvl w:ilvl="8" w:tplc="041D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616C4030"/>
    <w:multiLevelType w:val="singleLevel"/>
    <w:tmpl w:val="4DCC0C12"/>
    <w:lvl w:ilvl="0">
      <w:start w:val="1"/>
      <w:numFmt w:val="lowerLetter"/>
      <w:lvlText w:val="%1)"/>
      <w:lvlJc w:val="left"/>
      <w:pPr>
        <w:tabs>
          <w:tab w:val="num" w:pos="2968"/>
        </w:tabs>
        <w:ind w:left="2968" w:hanging="360"/>
      </w:pPr>
      <w:rPr>
        <w:rFonts w:hint="default"/>
      </w:rPr>
    </w:lvl>
  </w:abstractNum>
  <w:abstractNum w:abstractNumId="15" w15:restartNumberingAfterBreak="0">
    <w:nsid w:val="69AC3BC0"/>
    <w:multiLevelType w:val="hybridMultilevel"/>
    <w:tmpl w:val="06DC737C"/>
    <w:lvl w:ilvl="0" w:tplc="041D0001">
      <w:start w:val="1"/>
      <w:numFmt w:val="bullet"/>
      <w:lvlText w:val=""/>
      <w:lvlJc w:val="left"/>
      <w:pPr>
        <w:ind w:left="436" w:hanging="360"/>
      </w:pPr>
      <w:rPr>
        <w:rFonts w:ascii="Symbol" w:hAnsi="Symbol" w:hint="default"/>
      </w:rPr>
    </w:lvl>
    <w:lvl w:ilvl="1" w:tplc="041D0003" w:tentative="1">
      <w:start w:val="1"/>
      <w:numFmt w:val="bullet"/>
      <w:lvlText w:val="o"/>
      <w:lvlJc w:val="left"/>
      <w:pPr>
        <w:ind w:left="1156" w:hanging="360"/>
      </w:pPr>
      <w:rPr>
        <w:rFonts w:ascii="Courier New" w:hAnsi="Courier New" w:cs="Courier New" w:hint="default"/>
      </w:rPr>
    </w:lvl>
    <w:lvl w:ilvl="2" w:tplc="041D0005" w:tentative="1">
      <w:start w:val="1"/>
      <w:numFmt w:val="bullet"/>
      <w:lvlText w:val=""/>
      <w:lvlJc w:val="left"/>
      <w:pPr>
        <w:ind w:left="1876" w:hanging="360"/>
      </w:pPr>
      <w:rPr>
        <w:rFonts w:ascii="Wingdings" w:hAnsi="Wingdings" w:hint="default"/>
      </w:rPr>
    </w:lvl>
    <w:lvl w:ilvl="3" w:tplc="041D0001" w:tentative="1">
      <w:start w:val="1"/>
      <w:numFmt w:val="bullet"/>
      <w:lvlText w:val=""/>
      <w:lvlJc w:val="left"/>
      <w:pPr>
        <w:ind w:left="2596" w:hanging="360"/>
      </w:pPr>
      <w:rPr>
        <w:rFonts w:ascii="Symbol" w:hAnsi="Symbol" w:hint="default"/>
      </w:rPr>
    </w:lvl>
    <w:lvl w:ilvl="4" w:tplc="041D0003" w:tentative="1">
      <w:start w:val="1"/>
      <w:numFmt w:val="bullet"/>
      <w:lvlText w:val="o"/>
      <w:lvlJc w:val="left"/>
      <w:pPr>
        <w:ind w:left="3316" w:hanging="360"/>
      </w:pPr>
      <w:rPr>
        <w:rFonts w:ascii="Courier New" w:hAnsi="Courier New" w:cs="Courier New" w:hint="default"/>
      </w:rPr>
    </w:lvl>
    <w:lvl w:ilvl="5" w:tplc="041D0005" w:tentative="1">
      <w:start w:val="1"/>
      <w:numFmt w:val="bullet"/>
      <w:lvlText w:val=""/>
      <w:lvlJc w:val="left"/>
      <w:pPr>
        <w:ind w:left="4036" w:hanging="360"/>
      </w:pPr>
      <w:rPr>
        <w:rFonts w:ascii="Wingdings" w:hAnsi="Wingdings" w:hint="default"/>
      </w:rPr>
    </w:lvl>
    <w:lvl w:ilvl="6" w:tplc="041D0001" w:tentative="1">
      <w:start w:val="1"/>
      <w:numFmt w:val="bullet"/>
      <w:lvlText w:val=""/>
      <w:lvlJc w:val="left"/>
      <w:pPr>
        <w:ind w:left="4756" w:hanging="360"/>
      </w:pPr>
      <w:rPr>
        <w:rFonts w:ascii="Symbol" w:hAnsi="Symbol" w:hint="default"/>
      </w:rPr>
    </w:lvl>
    <w:lvl w:ilvl="7" w:tplc="041D0003" w:tentative="1">
      <w:start w:val="1"/>
      <w:numFmt w:val="bullet"/>
      <w:lvlText w:val="o"/>
      <w:lvlJc w:val="left"/>
      <w:pPr>
        <w:ind w:left="5476" w:hanging="360"/>
      </w:pPr>
      <w:rPr>
        <w:rFonts w:ascii="Courier New" w:hAnsi="Courier New" w:cs="Courier New" w:hint="default"/>
      </w:rPr>
    </w:lvl>
    <w:lvl w:ilvl="8" w:tplc="041D0005" w:tentative="1">
      <w:start w:val="1"/>
      <w:numFmt w:val="bullet"/>
      <w:lvlText w:val=""/>
      <w:lvlJc w:val="left"/>
      <w:pPr>
        <w:ind w:left="6196" w:hanging="360"/>
      </w:pPr>
      <w:rPr>
        <w:rFonts w:ascii="Wingdings" w:hAnsi="Wingdings" w:hint="default"/>
      </w:rPr>
    </w:lvl>
  </w:abstractNum>
  <w:abstractNum w:abstractNumId="16" w15:restartNumberingAfterBreak="0">
    <w:nsid w:val="7F4D1107"/>
    <w:multiLevelType w:val="hybridMultilevel"/>
    <w:tmpl w:val="FE0A4E6C"/>
    <w:lvl w:ilvl="0" w:tplc="041D0001">
      <w:start w:val="1"/>
      <w:numFmt w:val="bullet"/>
      <w:lvlText w:val=""/>
      <w:lvlJc w:val="left"/>
      <w:pPr>
        <w:tabs>
          <w:tab w:val="num" w:pos="1428"/>
        </w:tabs>
        <w:ind w:left="1428" w:hanging="360"/>
      </w:pPr>
      <w:rPr>
        <w:rFonts w:ascii="Symbol" w:hAnsi="Symbol" w:hint="default"/>
      </w:rPr>
    </w:lvl>
    <w:lvl w:ilvl="1" w:tplc="041D0003" w:tentative="1">
      <w:start w:val="1"/>
      <w:numFmt w:val="bullet"/>
      <w:lvlText w:val="o"/>
      <w:lvlJc w:val="left"/>
      <w:pPr>
        <w:tabs>
          <w:tab w:val="num" w:pos="2148"/>
        </w:tabs>
        <w:ind w:left="2148" w:hanging="360"/>
      </w:pPr>
      <w:rPr>
        <w:rFonts w:ascii="Courier New" w:hAnsi="Courier New" w:cs="Courier New" w:hint="default"/>
      </w:rPr>
    </w:lvl>
    <w:lvl w:ilvl="2" w:tplc="041D0005" w:tentative="1">
      <w:start w:val="1"/>
      <w:numFmt w:val="bullet"/>
      <w:lvlText w:val=""/>
      <w:lvlJc w:val="left"/>
      <w:pPr>
        <w:tabs>
          <w:tab w:val="num" w:pos="2868"/>
        </w:tabs>
        <w:ind w:left="2868" w:hanging="360"/>
      </w:pPr>
      <w:rPr>
        <w:rFonts w:ascii="Wingdings" w:hAnsi="Wingdings" w:hint="default"/>
      </w:rPr>
    </w:lvl>
    <w:lvl w:ilvl="3" w:tplc="041D0001" w:tentative="1">
      <w:start w:val="1"/>
      <w:numFmt w:val="bullet"/>
      <w:lvlText w:val=""/>
      <w:lvlJc w:val="left"/>
      <w:pPr>
        <w:tabs>
          <w:tab w:val="num" w:pos="3588"/>
        </w:tabs>
        <w:ind w:left="3588" w:hanging="360"/>
      </w:pPr>
      <w:rPr>
        <w:rFonts w:ascii="Symbol" w:hAnsi="Symbol" w:hint="default"/>
      </w:rPr>
    </w:lvl>
    <w:lvl w:ilvl="4" w:tplc="041D0003" w:tentative="1">
      <w:start w:val="1"/>
      <w:numFmt w:val="bullet"/>
      <w:lvlText w:val="o"/>
      <w:lvlJc w:val="left"/>
      <w:pPr>
        <w:tabs>
          <w:tab w:val="num" w:pos="4308"/>
        </w:tabs>
        <w:ind w:left="4308" w:hanging="360"/>
      </w:pPr>
      <w:rPr>
        <w:rFonts w:ascii="Courier New" w:hAnsi="Courier New" w:cs="Courier New" w:hint="default"/>
      </w:rPr>
    </w:lvl>
    <w:lvl w:ilvl="5" w:tplc="041D0005" w:tentative="1">
      <w:start w:val="1"/>
      <w:numFmt w:val="bullet"/>
      <w:lvlText w:val=""/>
      <w:lvlJc w:val="left"/>
      <w:pPr>
        <w:tabs>
          <w:tab w:val="num" w:pos="5028"/>
        </w:tabs>
        <w:ind w:left="5028" w:hanging="360"/>
      </w:pPr>
      <w:rPr>
        <w:rFonts w:ascii="Wingdings" w:hAnsi="Wingdings" w:hint="default"/>
      </w:rPr>
    </w:lvl>
    <w:lvl w:ilvl="6" w:tplc="041D0001" w:tentative="1">
      <w:start w:val="1"/>
      <w:numFmt w:val="bullet"/>
      <w:lvlText w:val=""/>
      <w:lvlJc w:val="left"/>
      <w:pPr>
        <w:tabs>
          <w:tab w:val="num" w:pos="5748"/>
        </w:tabs>
        <w:ind w:left="5748" w:hanging="360"/>
      </w:pPr>
      <w:rPr>
        <w:rFonts w:ascii="Symbol" w:hAnsi="Symbol" w:hint="default"/>
      </w:rPr>
    </w:lvl>
    <w:lvl w:ilvl="7" w:tplc="041D0003" w:tentative="1">
      <w:start w:val="1"/>
      <w:numFmt w:val="bullet"/>
      <w:lvlText w:val="o"/>
      <w:lvlJc w:val="left"/>
      <w:pPr>
        <w:tabs>
          <w:tab w:val="num" w:pos="6468"/>
        </w:tabs>
        <w:ind w:left="6468" w:hanging="360"/>
      </w:pPr>
      <w:rPr>
        <w:rFonts w:ascii="Courier New" w:hAnsi="Courier New" w:cs="Courier New" w:hint="default"/>
      </w:rPr>
    </w:lvl>
    <w:lvl w:ilvl="8" w:tplc="041D0005" w:tentative="1">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11"/>
  </w:num>
  <w:num w:numId="3">
    <w:abstractNumId w:val="0"/>
  </w:num>
  <w:num w:numId="4">
    <w:abstractNumId w:val="2"/>
  </w:num>
  <w:num w:numId="5">
    <w:abstractNumId w:val="14"/>
  </w:num>
  <w:num w:numId="6">
    <w:abstractNumId w:val="4"/>
  </w:num>
  <w:num w:numId="7">
    <w:abstractNumId w:val="12"/>
  </w:num>
  <w:num w:numId="8">
    <w:abstractNumId w:val="1"/>
  </w:num>
  <w:num w:numId="9">
    <w:abstractNumId w:val="5"/>
  </w:num>
  <w:num w:numId="10">
    <w:abstractNumId w:val="9"/>
  </w:num>
  <w:num w:numId="11">
    <w:abstractNumId w:val="10"/>
  </w:num>
  <w:num w:numId="12">
    <w:abstractNumId w:val="16"/>
  </w:num>
  <w:num w:numId="13">
    <w:abstractNumId w:val="13"/>
  </w:num>
  <w:num w:numId="14">
    <w:abstractNumId w:val="3"/>
  </w:num>
  <w:num w:numId="15">
    <w:abstractNumId w:val="6"/>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D5"/>
    <w:rsid w:val="0000512B"/>
    <w:rsid w:val="000242B7"/>
    <w:rsid w:val="000277A2"/>
    <w:rsid w:val="00043743"/>
    <w:rsid w:val="00047C20"/>
    <w:rsid w:val="00070721"/>
    <w:rsid w:val="000778E4"/>
    <w:rsid w:val="00087C87"/>
    <w:rsid w:val="000932CC"/>
    <w:rsid w:val="000A2829"/>
    <w:rsid w:val="000B70FE"/>
    <w:rsid w:val="000C316D"/>
    <w:rsid w:val="000D5684"/>
    <w:rsid w:val="000D7C8F"/>
    <w:rsid w:val="000E1347"/>
    <w:rsid w:val="001172B3"/>
    <w:rsid w:val="00117D8B"/>
    <w:rsid w:val="00124344"/>
    <w:rsid w:val="00126E89"/>
    <w:rsid w:val="00140D70"/>
    <w:rsid w:val="00143108"/>
    <w:rsid w:val="00156098"/>
    <w:rsid w:val="001576D2"/>
    <w:rsid w:val="00160BFB"/>
    <w:rsid w:val="00170046"/>
    <w:rsid w:val="00170A82"/>
    <w:rsid w:val="00174356"/>
    <w:rsid w:val="001B2B45"/>
    <w:rsid w:val="001C5C3B"/>
    <w:rsid w:val="001E011F"/>
    <w:rsid w:val="001E74CC"/>
    <w:rsid w:val="001F0F1F"/>
    <w:rsid w:val="001F235C"/>
    <w:rsid w:val="00202971"/>
    <w:rsid w:val="00204929"/>
    <w:rsid w:val="002051DD"/>
    <w:rsid w:val="00211359"/>
    <w:rsid w:val="00213483"/>
    <w:rsid w:val="0022348B"/>
    <w:rsid w:val="002265E6"/>
    <w:rsid w:val="0023063E"/>
    <w:rsid w:val="00246C4E"/>
    <w:rsid w:val="00256453"/>
    <w:rsid w:val="00257D63"/>
    <w:rsid w:val="0027432F"/>
    <w:rsid w:val="002A0350"/>
    <w:rsid w:val="002A3C27"/>
    <w:rsid w:val="002A6C14"/>
    <w:rsid w:val="002A7A53"/>
    <w:rsid w:val="002B0B84"/>
    <w:rsid w:val="002B197B"/>
    <w:rsid w:val="002C127F"/>
    <w:rsid w:val="002C54A0"/>
    <w:rsid w:val="002C6538"/>
    <w:rsid w:val="002D69A6"/>
    <w:rsid w:val="002E2782"/>
    <w:rsid w:val="002E4EF9"/>
    <w:rsid w:val="002E6C38"/>
    <w:rsid w:val="002F0D43"/>
    <w:rsid w:val="002F6F9B"/>
    <w:rsid w:val="002F7CC7"/>
    <w:rsid w:val="00301635"/>
    <w:rsid w:val="00306305"/>
    <w:rsid w:val="00316A02"/>
    <w:rsid w:val="003238B4"/>
    <w:rsid w:val="00334994"/>
    <w:rsid w:val="003365AA"/>
    <w:rsid w:val="00340DE1"/>
    <w:rsid w:val="0034280B"/>
    <w:rsid w:val="00360AAE"/>
    <w:rsid w:val="00363202"/>
    <w:rsid w:val="00363365"/>
    <w:rsid w:val="00370C6E"/>
    <w:rsid w:val="00370C90"/>
    <w:rsid w:val="003714B0"/>
    <w:rsid w:val="00397D6C"/>
    <w:rsid w:val="003A3E7A"/>
    <w:rsid w:val="003B7084"/>
    <w:rsid w:val="003D244B"/>
    <w:rsid w:val="003D7E58"/>
    <w:rsid w:val="003E3744"/>
    <w:rsid w:val="00401256"/>
    <w:rsid w:val="00412F9F"/>
    <w:rsid w:val="00414A0C"/>
    <w:rsid w:val="00415639"/>
    <w:rsid w:val="00424901"/>
    <w:rsid w:val="004258B2"/>
    <w:rsid w:val="0043353F"/>
    <w:rsid w:val="0043551E"/>
    <w:rsid w:val="004508DB"/>
    <w:rsid w:val="0045731D"/>
    <w:rsid w:val="004677E6"/>
    <w:rsid w:val="00470628"/>
    <w:rsid w:val="004842E0"/>
    <w:rsid w:val="004C3FDB"/>
    <w:rsid w:val="004C7ADB"/>
    <w:rsid w:val="004E07AA"/>
    <w:rsid w:val="004E0DEB"/>
    <w:rsid w:val="004E4F48"/>
    <w:rsid w:val="004E7DC7"/>
    <w:rsid w:val="0050578F"/>
    <w:rsid w:val="00510336"/>
    <w:rsid w:val="00515BAB"/>
    <w:rsid w:val="00520001"/>
    <w:rsid w:val="00536B66"/>
    <w:rsid w:val="00552E46"/>
    <w:rsid w:val="00574154"/>
    <w:rsid w:val="005927D3"/>
    <w:rsid w:val="0059404F"/>
    <w:rsid w:val="005A1E2D"/>
    <w:rsid w:val="005A3B49"/>
    <w:rsid w:val="005A3E90"/>
    <w:rsid w:val="005B67A5"/>
    <w:rsid w:val="005B7462"/>
    <w:rsid w:val="005D7836"/>
    <w:rsid w:val="005E0777"/>
    <w:rsid w:val="005E5C67"/>
    <w:rsid w:val="00604D02"/>
    <w:rsid w:val="006071B1"/>
    <w:rsid w:val="00607957"/>
    <w:rsid w:val="00621227"/>
    <w:rsid w:val="0062554E"/>
    <w:rsid w:val="006259FA"/>
    <w:rsid w:val="00632BB1"/>
    <w:rsid w:val="00640478"/>
    <w:rsid w:val="00674BA5"/>
    <w:rsid w:val="00681800"/>
    <w:rsid w:val="00693785"/>
    <w:rsid w:val="00696388"/>
    <w:rsid w:val="006D16D7"/>
    <w:rsid w:val="006E151E"/>
    <w:rsid w:val="006E41D0"/>
    <w:rsid w:val="006F46F0"/>
    <w:rsid w:val="00713DD7"/>
    <w:rsid w:val="0072066E"/>
    <w:rsid w:val="00720E6D"/>
    <w:rsid w:val="007406D7"/>
    <w:rsid w:val="00742E76"/>
    <w:rsid w:val="00743CAF"/>
    <w:rsid w:val="007516D7"/>
    <w:rsid w:val="0076217F"/>
    <w:rsid w:val="00774AF5"/>
    <w:rsid w:val="00774E8A"/>
    <w:rsid w:val="007916A9"/>
    <w:rsid w:val="007B0E36"/>
    <w:rsid w:val="007B1CD2"/>
    <w:rsid w:val="007B5088"/>
    <w:rsid w:val="007B75FC"/>
    <w:rsid w:val="007C1360"/>
    <w:rsid w:val="007C2BD7"/>
    <w:rsid w:val="007C5A7C"/>
    <w:rsid w:val="007E192C"/>
    <w:rsid w:val="007E29BB"/>
    <w:rsid w:val="007F67C7"/>
    <w:rsid w:val="00806DE5"/>
    <w:rsid w:val="00821D9F"/>
    <w:rsid w:val="00826C06"/>
    <w:rsid w:val="00843484"/>
    <w:rsid w:val="00845DD5"/>
    <w:rsid w:val="00847387"/>
    <w:rsid w:val="008612E4"/>
    <w:rsid w:val="00880DAC"/>
    <w:rsid w:val="008A05A2"/>
    <w:rsid w:val="008C2D82"/>
    <w:rsid w:val="008C4B04"/>
    <w:rsid w:val="008D0DD1"/>
    <w:rsid w:val="00912273"/>
    <w:rsid w:val="009203C7"/>
    <w:rsid w:val="00925DB7"/>
    <w:rsid w:val="00941611"/>
    <w:rsid w:val="009532C0"/>
    <w:rsid w:val="0095640D"/>
    <w:rsid w:val="00965587"/>
    <w:rsid w:val="009655A1"/>
    <w:rsid w:val="009666E6"/>
    <w:rsid w:val="00986731"/>
    <w:rsid w:val="00987BCA"/>
    <w:rsid w:val="009A3373"/>
    <w:rsid w:val="009A4E4C"/>
    <w:rsid w:val="009B01D6"/>
    <w:rsid w:val="009B0A5E"/>
    <w:rsid w:val="009D2CB6"/>
    <w:rsid w:val="009D31C9"/>
    <w:rsid w:val="009E665E"/>
    <w:rsid w:val="00A1792F"/>
    <w:rsid w:val="00A244C9"/>
    <w:rsid w:val="00A277AF"/>
    <w:rsid w:val="00A30D50"/>
    <w:rsid w:val="00A41053"/>
    <w:rsid w:val="00A432C2"/>
    <w:rsid w:val="00A646C0"/>
    <w:rsid w:val="00A753B7"/>
    <w:rsid w:val="00A82F68"/>
    <w:rsid w:val="00A83C8A"/>
    <w:rsid w:val="00A85547"/>
    <w:rsid w:val="00A85B52"/>
    <w:rsid w:val="00A95591"/>
    <w:rsid w:val="00AA3264"/>
    <w:rsid w:val="00AB54C7"/>
    <w:rsid w:val="00B02574"/>
    <w:rsid w:val="00B0408A"/>
    <w:rsid w:val="00B103A9"/>
    <w:rsid w:val="00B37F94"/>
    <w:rsid w:val="00B51A1C"/>
    <w:rsid w:val="00B53621"/>
    <w:rsid w:val="00B85E81"/>
    <w:rsid w:val="00B90E48"/>
    <w:rsid w:val="00BA15AF"/>
    <w:rsid w:val="00BA2C30"/>
    <w:rsid w:val="00BB3DD3"/>
    <w:rsid w:val="00BD5C3E"/>
    <w:rsid w:val="00BF035E"/>
    <w:rsid w:val="00BF5F68"/>
    <w:rsid w:val="00C30D5B"/>
    <w:rsid w:val="00C3123D"/>
    <w:rsid w:val="00C62963"/>
    <w:rsid w:val="00C6494A"/>
    <w:rsid w:val="00C87A39"/>
    <w:rsid w:val="00C87E57"/>
    <w:rsid w:val="00C95C61"/>
    <w:rsid w:val="00C96FA6"/>
    <w:rsid w:val="00C978CF"/>
    <w:rsid w:val="00CA61E6"/>
    <w:rsid w:val="00CC6BB2"/>
    <w:rsid w:val="00CC7683"/>
    <w:rsid w:val="00CE157C"/>
    <w:rsid w:val="00CF0E4E"/>
    <w:rsid w:val="00D16264"/>
    <w:rsid w:val="00D1646E"/>
    <w:rsid w:val="00D30A48"/>
    <w:rsid w:val="00D4741C"/>
    <w:rsid w:val="00D47AE6"/>
    <w:rsid w:val="00D55D08"/>
    <w:rsid w:val="00D565D9"/>
    <w:rsid w:val="00D654D5"/>
    <w:rsid w:val="00D71919"/>
    <w:rsid w:val="00D839B7"/>
    <w:rsid w:val="00D92362"/>
    <w:rsid w:val="00D96D49"/>
    <w:rsid w:val="00DA43A7"/>
    <w:rsid w:val="00DA752D"/>
    <w:rsid w:val="00DB4F92"/>
    <w:rsid w:val="00DC66EF"/>
    <w:rsid w:val="00DD0D4C"/>
    <w:rsid w:val="00DE5139"/>
    <w:rsid w:val="00DF5BC9"/>
    <w:rsid w:val="00DF7DD9"/>
    <w:rsid w:val="00E2761A"/>
    <w:rsid w:val="00E308D3"/>
    <w:rsid w:val="00E41725"/>
    <w:rsid w:val="00E42A9B"/>
    <w:rsid w:val="00E4785A"/>
    <w:rsid w:val="00E505CB"/>
    <w:rsid w:val="00E610F0"/>
    <w:rsid w:val="00E70A97"/>
    <w:rsid w:val="00E73E98"/>
    <w:rsid w:val="00E90A69"/>
    <w:rsid w:val="00EC790C"/>
    <w:rsid w:val="00ED42C1"/>
    <w:rsid w:val="00F13039"/>
    <w:rsid w:val="00F2216B"/>
    <w:rsid w:val="00F22CEA"/>
    <w:rsid w:val="00F23DF4"/>
    <w:rsid w:val="00F25257"/>
    <w:rsid w:val="00F30DAB"/>
    <w:rsid w:val="00F503ED"/>
    <w:rsid w:val="00F522BE"/>
    <w:rsid w:val="00F60C17"/>
    <w:rsid w:val="00F64B4C"/>
    <w:rsid w:val="00F742D6"/>
    <w:rsid w:val="00F81E58"/>
    <w:rsid w:val="00F854C4"/>
    <w:rsid w:val="00F920C1"/>
    <w:rsid w:val="00FA1249"/>
    <w:rsid w:val="00FC1A41"/>
    <w:rsid w:val="00FE0AB3"/>
    <w:rsid w:val="00FF66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96FE40-BC0F-4CD6-B38F-C4A1F2B2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Rubrik1">
    <w:name w:val="heading 1"/>
    <w:basedOn w:val="Normal"/>
    <w:next w:val="Normal"/>
    <w:qFormat/>
    <w:pPr>
      <w:keepNext/>
      <w:outlineLvl w:val="0"/>
    </w:pPr>
    <w:rPr>
      <w:rFonts w:ascii="Times New Roman" w:eastAsia="Times New Roman" w:hAnsi="Times New Roman"/>
      <w:b/>
      <w:sz w:val="28"/>
    </w:rPr>
  </w:style>
  <w:style w:type="paragraph" w:styleId="Rubrik2">
    <w:name w:val="heading 2"/>
    <w:basedOn w:val="Normal"/>
    <w:next w:val="Normal"/>
    <w:qFormat/>
    <w:pPr>
      <w:keepNext/>
      <w:tabs>
        <w:tab w:val="left" w:pos="3560"/>
      </w:tabs>
      <w:spacing w:after="120" w:line="360" w:lineRule="auto"/>
      <w:outlineLvl w:val="1"/>
    </w:pPr>
    <w:rPr>
      <w:b/>
      <w:sz w:val="22"/>
      <w:szCs w:val="22"/>
    </w:rPr>
  </w:style>
  <w:style w:type="paragraph" w:styleId="Rubrik3">
    <w:name w:val="heading 3"/>
    <w:basedOn w:val="Normal"/>
    <w:qFormat/>
    <w:pPr>
      <w:spacing w:before="100" w:beforeAutospacing="1" w:after="100" w:afterAutospacing="1"/>
      <w:outlineLvl w:val="2"/>
    </w:pPr>
    <w:rPr>
      <w:rFonts w:ascii="Times New Roman" w:eastAsia="Times New Roman" w:hAnsi="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pPr>
      <w:tabs>
        <w:tab w:val="left" w:pos="780"/>
        <w:tab w:val="left" w:pos="3560"/>
      </w:tabs>
      <w:ind w:left="20"/>
    </w:pPr>
  </w:style>
  <w:style w:type="paragraph" w:styleId="Brdtextmedindrag2">
    <w:name w:val="Body Text Indent 2"/>
    <w:basedOn w:val="Normal"/>
    <w:pPr>
      <w:tabs>
        <w:tab w:val="left" w:pos="3560"/>
      </w:tabs>
      <w:ind w:left="567" w:hanging="851"/>
    </w:pPr>
    <w:rPr>
      <w:b/>
    </w:rPr>
  </w:style>
  <w:style w:type="paragraph" w:styleId="Brdtextmedindrag3">
    <w:name w:val="Body Text Indent 3"/>
    <w:basedOn w:val="Normal"/>
    <w:pPr>
      <w:tabs>
        <w:tab w:val="left" w:pos="3560"/>
      </w:tabs>
      <w:spacing w:line="360" w:lineRule="auto"/>
      <w:ind w:left="567" w:hanging="851"/>
    </w:pPr>
    <w:rPr>
      <w:b/>
      <w:sz w:val="20"/>
    </w:rPr>
  </w:style>
  <w:style w:type="paragraph" w:styleId="Sidhuvud">
    <w:name w:val="header"/>
    <w:basedOn w:val="Normal"/>
    <w:pPr>
      <w:tabs>
        <w:tab w:val="center" w:pos="4536"/>
        <w:tab w:val="right" w:pos="9072"/>
      </w:tabs>
    </w:pPr>
  </w:style>
  <w:style w:type="character" w:styleId="Sidnummer">
    <w:name w:val="page number"/>
    <w:basedOn w:val="Standardstycketeckensnitt"/>
  </w:style>
  <w:style w:type="paragraph" w:styleId="Fotnotstext">
    <w:name w:val="footnote text"/>
    <w:basedOn w:val="Normal"/>
    <w:semiHidden/>
    <w:rPr>
      <w:rFonts w:ascii="Times New Roman" w:eastAsia="Times New Roman" w:hAnsi="Times New Roman"/>
      <w:sz w:val="20"/>
    </w:rPr>
  </w:style>
  <w:style w:type="character" w:styleId="Fotnotsreferens">
    <w:name w:val="footnote reference"/>
    <w:semiHidden/>
    <w:rPr>
      <w:vertAlign w:val="superscript"/>
    </w:rPr>
  </w:style>
  <w:style w:type="paragraph" w:styleId="Ballongtext">
    <w:name w:val="Balloon Text"/>
    <w:basedOn w:val="Normal"/>
    <w:semiHidden/>
    <w:rPr>
      <w:rFonts w:ascii="Tahoma" w:hAnsi="Tahoma" w:cs="Tahoma"/>
      <w:sz w:val="16"/>
      <w:szCs w:val="16"/>
    </w:rPr>
  </w:style>
  <w:style w:type="paragraph" w:styleId="Sidfot">
    <w:name w:val="footer"/>
    <w:basedOn w:val="Normal"/>
    <w:pPr>
      <w:tabs>
        <w:tab w:val="center" w:pos="4536"/>
        <w:tab w:val="right" w:pos="9072"/>
      </w:tabs>
    </w:pPr>
  </w:style>
  <w:style w:type="character" w:styleId="Hyperlnk">
    <w:name w:val="Hyperlink"/>
    <w:rPr>
      <w:color w:val="000099"/>
      <w:u w:val="single"/>
    </w:rPr>
  </w:style>
  <w:style w:type="character" w:styleId="Kommentarsreferens">
    <w:name w:val="annotation reference"/>
    <w:semiHidden/>
    <w:rPr>
      <w:sz w:val="16"/>
      <w:szCs w:val="16"/>
    </w:rPr>
  </w:style>
  <w:style w:type="paragraph" w:styleId="Kommentarer">
    <w:name w:val="annotation text"/>
    <w:basedOn w:val="Normal"/>
    <w:semiHidden/>
    <w:rPr>
      <w:sz w:val="20"/>
    </w:rPr>
  </w:style>
  <w:style w:type="table" w:styleId="Tabellrutnt">
    <w:name w:val="Table Grid"/>
    <w:basedOn w:val="Normaltabell"/>
    <w:rsid w:val="00604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E6F81-8D5A-435D-A69A-E2FECC08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3679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HSBs bostadsrättsförening</vt:lpstr>
    </vt:vector>
  </TitlesOfParts>
  <Company>Brf. Krukan</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HSBs bostadsrättsförening</dc:title>
  <dc:creator>Per-Arne Öberg</dc:creator>
  <cp:lastModifiedBy>Per-Arne Öberg</cp:lastModifiedBy>
  <cp:revision>2</cp:revision>
  <cp:lastPrinted>2018-06-03T07:19:00Z</cp:lastPrinted>
  <dcterms:created xsi:type="dcterms:W3CDTF">2018-06-03T07:30:00Z</dcterms:created>
  <dcterms:modified xsi:type="dcterms:W3CDTF">2018-06-03T07:30:00Z</dcterms:modified>
</cp:coreProperties>
</file>